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Ikt.szám</w:t>
      </w:r>
      <w:r w:rsidRPr="00480463">
        <w:rPr>
          <w:sz w:val="26"/>
          <w:szCs w:val="26"/>
        </w:rPr>
        <w:t xml:space="preserve">: </w:t>
      </w:r>
      <w:r w:rsidR="00751E7E">
        <w:rPr>
          <w:sz w:val="26"/>
          <w:szCs w:val="26"/>
        </w:rPr>
        <w:t>21</w:t>
      </w:r>
      <w:r w:rsidR="00C66B90">
        <w:rPr>
          <w:sz w:val="26"/>
          <w:szCs w:val="26"/>
        </w:rPr>
        <w:t>/201</w:t>
      </w:r>
      <w:r w:rsidR="00DF51CD">
        <w:rPr>
          <w:sz w:val="26"/>
          <w:szCs w:val="26"/>
        </w:rPr>
        <w:t>9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751E7E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>Óvoda</w:t>
      </w:r>
      <w:r w:rsidR="00BB32A3">
        <w:rPr>
          <w:b/>
          <w:i/>
          <w:sz w:val="26"/>
          <w:szCs w:val="26"/>
        </w:rPr>
        <w:t xml:space="preserve"> -</w:t>
      </w:r>
      <w:r w:rsidR="009E13B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Tündérkert</w:t>
      </w:r>
      <w:r w:rsidR="007A2127">
        <w:rPr>
          <w:b/>
          <w:i/>
          <w:sz w:val="26"/>
          <w:szCs w:val="26"/>
        </w:rPr>
        <w:t xml:space="preserve"> </w:t>
      </w:r>
      <w:r w:rsidR="008B4B0B">
        <w:rPr>
          <w:b/>
          <w:i/>
          <w:sz w:val="26"/>
          <w:szCs w:val="26"/>
        </w:rPr>
        <w:t>Ó</w:t>
      </w:r>
      <w:r>
        <w:rPr>
          <w:b/>
          <w:i/>
          <w:sz w:val="26"/>
          <w:szCs w:val="26"/>
        </w:rPr>
        <w:t>voda óvodatitkári iroda bútorozása.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751E7E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E13BB">
        <w:rPr>
          <w:sz w:val="26"/>
          <w:szCs w:val="26"/>
        </w:rPr>
        <w:t xml:space="preserve">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>Napközi Otthonos Óvoda</w:t>
      </w:r>
      <w:r w:rsidR="00BB32A3">
        <w:rPr>
          <w:sz w:val="26"/>
          <w:szCs w:val="26"/>
        </w:rPr>
        <w:t xml:space="preserve"> -</w:t>
      </w:r>
      <w:r w:rsidR="009E13BB">
        <w:rPr>
          <w:sz w:val="26"/>
          <w:szCs w:val="26"/>
        </w:rPr>
        <w:t xml:space="preserve"> </w:t>
      </w:r>
      <w:r>
        <w:rPr>
          <w:sz w:val="26"/>
          <w:szCs w:val="26"/>
        </w:rPr>
        <w:t>Tündérkert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E14027">
        <w:rPr>
          <w:sz w:val="26"/>
          <w:szCs w:val="26"/>
        </w:rPr>
        <w:t>voda óvodatitkári iroda bútoroz</w:t>
      </w:r>
      <w:r>
        <w:rPr>
          <w:sz w:val="26"/>
          <w:szCs w:val="26"/>
        </w:rPr>
        <w:t>ása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751E7E">
        <w:rPr>
          <w:sz w:val="26"/>
          <w:szCs w:val="26"/>
        </w:rPr>
        <w:t>A</w:t>
      </w:r>
      <w:r w:rsidR="00764606">
        <w:rPr>
          <w:sz w:val="26"/>
          <w:szCs w:val="26"/>
        </w:rPr>
        <w:t xml:space="preserve"> Tiszaújvárosi N</w:t>
      </w:r>
      <w:r w:rsidR="00751E7E">
        <w:rPr>
          <w:sz w:val="26"/>
          <w:szCs w:val="26"/>
        </w:rPr>
        <w:t>apközi Otthonos Óvoda - Tündérkert Óvoda óvodatitkári iroda bútorozása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július 29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augusztus</w:t>
      </w:r>
      <w:r w:rsidR="00565E69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566FE9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Tündérkert Óvoda</w:t>
      </w:r>
      <w:r w:rsidR="00D52B2C" w:rsidRPr="00B70774">
        <w:rPr>
          <w:sz w:val="26"/>
          <w:szCs w:val="26"/>
        </w:rPr>
        <w:t xml:space="preserve"> </w:t>
      </w:r>
      <w:r w:rsidR="00BB32A3">
        <w:rPr>
          <w:sz w:val="26"/>
          <w:szCs w:val="26"/>
        </w:rPr>
        <w:t xml:space="preserve">3580 </w:t>
      </w:r>
      <w:r w:rsidR="00D52B2C" w:rsidRPr="00B70774">
        <w:rPr>
          <w:sz w:val="26"/>
          <w:szCs w:val="26"/>
        </w:rPr>
        <w:t xml:space="preserve">Tiszaújváros, </w:t>
      </w:r>
      <w:r>
        <w:rPr>
          <w:sz w:val="26"/>
          <w:szCs w:val="26"/>
        </w:rPr>
        <w:t>Alkotmány köz 1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DF51CD" w:rsidRDefault="00565E6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2019. július 0</w:t>
      </w:r>
      <w:r w:rsidR="00EC1B56">
        <w:rPr>
          <w:b/>
          <w:sz w:val="26"/>
          <w:szCs w:val="26"/>
        </w:rPr>
        <w:t>5</w:t>
      </w:r>
      <w:r w:rsidR="00DF51CD">
        <w:rPr>
          <w:b/>
          <w:sz w:val="26"/>
          <w:szCs w:val="26"/>
        </w:rPr>
        <w:t>.</w:t>
      </w:r>
      <w:r w:rsidR="00A22DAC" w:rsidRPr="00DF51CD">
        <w:rPr>
          <w:b/>
          <w:sz w:val="26"/>
          <w:szCs w:val="26"/>
        </w:rPr>
        <w:t xml:space="preserve"> nap</w:t>
      </w:r>
      <w:r w:rsidR="00652526" w:rsidRPr="00DF51CD">
        <w:rPr>
          <w:b/>
          <w:sz w:val="26"/>
          <w:szCs w:val="26"/>
        </w:rPr>
        <w:t xml:space="preserve"> </w:t>
      </w:r>
      <w:r w:rsidR="00CC3A04" w:rsidRPr="00DF51CD">
        <w:rPr>
          <w:b/>
          <w:sz w:val="26"/>
          <w:szCs w:val="26"/>
        </w:rPr>
        <w:t>1</w:t>
      </w:r>
      <w:r w:rsidR="00BD674D" w:rsidRPr="00DF51CD">
        <w:rPr>
          <w:b/>
          <w:sz w:val="26"/>
          <w:szCs w:val="26"/>
        </w:rPr>
        <w:t>2</w:t>
      </w:r>
      <w:r w:rsidR="00CC3A04" w:rsidRPr="00DF51CD">
        <w:rPr>
          <w:b/>
          <w:sz w:val="26"/>
          <w:szCs w:val="26"/>
        </w:rPr>
        <w:t>.00</w:t>
      </w:r>
      <w:r w:rsidR="0016269F" w:rsidRPr="00DF51CD">
        <w:rPr>
          <w:b/>
          <w:sz w:val="26"/>
          <w:szCs w:val="26"/>
        </w:rPr>
        <w:t xml:space="preserve"> óra</w:t>
      </w:r>
      <w:r w:rsidR="008B5D82" w:rsidRPr="00DF51CD">
        <w:rPr>
          <w:b/>
          <w:sz w:val="26"/>
          <w:szCs w:val="26"/>
        </w:rPr>
        <w:t xml:space="preserve"> </w:t>
      </w:r>
    </w:p>
    <w:p w:rsidR="00004FD9" w:rsidRPr="00DF51CD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</w:t>
      </w:r>
      <w:r w:rsidR="00D56357">
        <w:rPr>
          <w:sz w:val="26"/>
          <w:szCs w:val="26"/>
        </w:rPr>
        <w:t>i</w:t>
      </w:r>
      <w:r w:rsidRPr="00B70774">
        <w:rPr>
          <w:sz w:val="26"/>
          <w:szCs w:val="26"/>
        </w:rPr>
        <w:t>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65E69" w:rsidRPr="00EC1B56" w:rsidRDefault="00565E69" w:rsidP="00FE1BC8">
      <w:pPr>
        <w:pStyle w:val="lfej"/>
        <w:tabs>
          <w:tab w:val="clear" w:pos="4536"/>
          <w:tab w:val="left" w:pos="4860"/>
        </w:tabs>
        <w:jc w:val="both"/>
        <w:rPr>
          <w:i/>
          <w:sz w:val="26"/>
          <w:szCs w:val="26"/>
        </w:rPr>
      </w:pPr>
      <w:r w:rsidRPr="00EC1B56">
        <w:rPr>
          <w:i/>
          <w:sz w:val="26"/>
          <w:szCs w:val="26"/>
        </w:rPr>
        <w:t xml:space="preserve">2019. június 24-28-ig, </w:t>
      </w:r>
      <w:r w:rsidR="00EC1B56" w:rsidRPr="00EC1B56">
        <w:rPr>
          <w:i/>
          <w:sz w:val="26"/>
          <w:szCs w:val="26"/>
        </w:rPr>
        <w:t xml:space="preserve">az óvodavezető helyettessel történő </w:t>
      </w:r>
      <w:r w:rsidRPr="00EC1B56">
        <w:rPr>
          <w:i/>
          <w:sz w:val="26"/>
          <w:szCs w:val="26"/>
        </w:rPr>
        <w:t>előzet</w:t>
      </w:r>
      <w:r w:rsidR="00EC1B56" w:rsidRPr="00EC1B56">
        <w:rPr>
          <w:i/>
          <w:sz w:val="26"/>
          <w:szCs w:val="26"/>
        </w:rPr>
        <w:t>es telefonos egyeztetés</w:t>
      </w:r>
      <w:r w:rsidR="00EC1B56">
        <w:rPr>
          <w:i/>
          <w:sz w:val="26"/>
          <w:szCs w:val="26"/>
        </w:rPr>
        <w:t xml:space="preserve"> alapján, az alábbi telefonon: </w:t>
      </w:r>
      <w:r w:rsidR="00566FE9">
        <w:rPr>
          <w:sz w:val="26"/>
          <w:szCs w:val="26"/>
        </w:rPr>
        <w:t>Kalmár Zsoltné</w:t>
      </w:r>
      <w:r w:rsidR="00E35F5C">
        <w:rPr>
          <w:sz w:val="26"/>
          <w:szCs w:val="26"/>
        </w:rPr>
        <w:t xml:space="preserve"> 70/ 450-8656</w:t>
      </w:r>
    </w:p>
    <w:p w:rsidR="00565E69" w:rsidRPr="00565E69" w:rsidRDefault="00565E69" w:rsidP="00FE1BC8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9B09B4">
        <w:rPr>
          <w:sz w:val="26"/>
          <w:szCs w:val="26"/>
        </w:rPr>
        <w:t xml:space="preserve">A </w:t>
      </w:r>
      <w:r w:rsidR="00764606">
        <w:rPr>
          <w:sz w:val="26"/>
          <w:szCs w:val="26"/>
        </w:rPr>
        <w:t>Tiszaújvárosi Nap</w:t>
      </w:r>
      <w:r w:rsidR="00DF51CD">
        <w:rPr>
          <w:sz w:val="26"/>
          <w:szCs w:val="26"/>
        </w:rPr>
        <w:t>közi Otthonos Óvoda</w:t>
      </w:r>
      <w:r w:rsidR="00E35F5C">
        <w:rPr>
          <w:sz w:val="26"/>
          <w:szCs w:val="26"/>
        </w:rPr>
        <w:t xml:space="preserve"> – Tündérkert </w:t>
      </w:r>
      <w:r w:rsidR="00E14027">
        <w:rPr>
          <w:sz w:val="26"/>
          <w:szCs w:val="26"/>
        </w:rPr>
        <w:t>Ó</w:t>
      </w:r>
      <w:r w:rsidR="00E35F5C">
        <w:rPr>
          <w:sz w:val="26"/>
          <w:szCs w:val="26"/>
        </w:rPr>
        <w:t>voda óvodatitkári iroda bútorozása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565E69">
        <w:rPr>
          <w:sz w:val="26"/>
          <w:szCs w:val="26"/>
        </w:rPr>
        <w:t>9. július</w:t>
      </w:r>
      <w:r w:rsidR="006E4892" w:rsidRPr="00460FF8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764606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423173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BD2F8F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AD3592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0</w:t>
      </w:r>
      <w:r w:rsidR="00EC1B56">
        <w:rPr>
          <w:sz w:val="26"/>
          <w:szCs w:val="26"/>
        </w:rPr>
        <w:t>5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CD3D48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BB32A3">
        <w:rPr>
          <w:sz w:val="26"/>
          <w:szCs w:val="26"/>
        </w:rPr>
        <w:t>9</w:t>
      </w:r>
      <w:r w:rsidRPr="00B70774">
        <w:rPr>
          <w:sz w:val="26"/>
          <w:szCs w:val="26"/>
        </w:rPr>
        <w:t xml:space="preserve">. </w:t>
      </w:r>
      <w:r w:rsidR="00EC1B56">
        <w:rPr>
          <w:sz w:val="26"/>
          <w:szCs w:val="26"/>
        </w:rPr>
        <w:t xml:space="preserve"> július 08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C1DF5" w:rsidRDefault="00E35F5C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beépített szekrény</w:t>
      </w:r>
      <w:r w:rsidR="00C93F22">
        <w:rPr>
          <w:rFonts w:ascii="Times New Roman" w:hAnsi="Times New Roman"/>
          <w:sz w:val="26"/>
          <w:szCs w:val="26"/>
        </w:rPr>
        <w:t xml:space="preserve"> 420*256</w:t>
      </w:r>
      <w:r w:rsidR="009B09B4">
        <w:rPr>
          <w:rFonts w:ascii="Times New Roman" w:hAnsi="Times New Roman"/>
          <w:sz w:val="26"/>
          <w:szCs w:val="26"/>
        </w:rPr>
        <w:t>*50</w:t>
      </w:r>
      <w:r>
        <w:rPr>
          <w:rFonts w:ascii="Times New Roman" w:hAnsi="Times New Roman"/>
          <w:sz w:val="26"/>
          <w:szCs w:val="26"/>
        </w:rPr>
        <w:t xml:space="preserve"> cm méretben</w:t>
      </w:r>
    </w:p>
    <w:p w:rsidR="00E35F5C" w:rsidRDefault="00E35F5C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sarok íróasztal 200*160</w:t>
      </w:r>
      <w:r w:rsidR="00630E5A">
        <w:rPr>
          <w:rFonts w:ascii="Times New Roman" w:hAnsi="Times New Roman"/>
          <w:sz w:val="26"/>
          <w:szCs w:val="26"/>
        </w:rPr>
        <w:t>*75</w:t>
      </w:r>
      <w:r>
        <w:rPr>
          <w:rFonts w:ascii="Times New Roman" w:hAnsi="Times New Roman"/>
          <w:sz w:val="26"/>
          <w:szCs w:val="26"/>
        </w:rPr>
        <w:t xml:space="preserve"> cm méretben</w:t>
      </w:r>
      <w:r w:rsidR="00630E5A">
        <w:rPr>
          <w:rFonts w:ascii="Times New Roman" w:hAnsi="Times New Roman"/>
          <w:sz w:val="26"/>
          <w:szCs w:val="26"/>
        </w:rPr>
        <w:t xml:space="preserve">, klaviatúra </w:t>
      </w:r>
      <w:r w:rsidR="00E14027">
        <w:rPr>
          <w:rFonts w:ascii="Times New Roman" w:hAnsi="Times New Roman"/>
          <w:sz w:val="26"/>
          <w:szCs w:val="26"/>
        </w:rPr>
        <w:t xml:space="preserve">és számítógép ház </w:t>
      </w:r>
      <w:r w:rsidR="00630E5A">
        <w:rPr>
          <w:rFonts w:ascii="Times New Roman" w:hAnsi="Times New Roman"/>
          <w:sz w:val="26"/>
          <w:szCs w:val="26"/>
        </w:rPr>
        <w:t>tartóval</w:t>
      </w:r>
      <w:r w:rsidR="00E14027">
        <w:rPr>
          <w:rFonts w:ascii="Times New Roman" w:hAnsi="Times New Roman"/>
          <w:sz w:val="26"/>
          <w:szCs w:val="26"/>
        </w:rPr>
        <w:t xml:space="preserve"> </w:t>
      </w:r>
    </w:p>
    <w:p w:rsidR="00E35F5C" w:rsidRPr="000B3144" w:rsidRDefault="00E35F5C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db fénymásoló asztal 60*60*</w:t>
      </w:r>
      <w:r w:rsidR="00630E5A">
        <w:rPr>
          <w:rFonts w:ascii="Times New Roman" w:hAnsi="Times New Roman"/>
          <w:sz w:val="26"/>
          <w:szCs w:val="26"/>
        </w:rPr>
        <w:t>45 cm méretben</w:t>
      </w:r>
      <w:bookmarkStart w:id="0" w:name="_GoBack"/>
      <w:bookmarkEnd w:id="0"/>
    </w:p>
    <w:p w:rsidR="00BD2F8F" w:rsidRDefault="00630E5A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Anyaga</w:t>
      </w:r>
      <w:r w:rsidR="009B09B4">
        <w:rPr>
          <w:sz w:val="26"/>
          <w:szCs w:val="26"/>
        </w:rPr>
        <w:t>: Ansbert sötét tölgy és Kőris s</w:t>
      </w:r>
      <w:r>
        <w:rPr>
          <w:sz w:val="26"/>
          <w:szCs w:val="26"/>
        </w:rPr>
        <w:t>hino világos</w:t>
      </w:r>
      <w:r w:rsidR="00BD2F8F" w:rsidRPr="004E11C4">
        <w:rPr>
          <w:sz w:val="26"/>
          <w:szCs w:val="26"/>
        </w:rPr>
        <w:t xml:space="preserve"> színű</w:t>
      </w:r>
      <w:r>
        <w:rPr>
          <w:sz w:val="26"/>
          <w:szCs w:val="26"/>
        </w:rPr>
        <w:t xml:space="preserve"> laminált faforgácslapból kombinálva.</w:t>
      </w:r>
    </w:p>
    <w:p w:rsidR="004E11C4" w:rsidRDefault="004E11C4" w:rsidP="004E11C4">
      <w:pPr>
        <w:ind w:left="360"/>
        <w:rPr>
          <w:sz w:val="26"/>
          <w:szCs w:val="26"/>
        </w:rPr>
      </w:pPr>
    </w:p>
    <w:p w:rsidR="00516078" w:rsidRPr="004E11C4" w:rsidRDefault="00516078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polcok, ajtók elosztása: helyszíni felmérés és vázlatrajz alapján.</w:t>
      </w:r>
    </w:p>
    <w:p w:rsidR="00A2440A" w:rsidRPr="00B70774" w:rsidRDefault="0045766B" w:rsidP="00BD2F8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BD2F8F">
        <w:rPr>
          <w:i/>
          <w:sz w:val="26"/>
          <w:szCs w:val="26"/>
          <w:u w:val="single"/>
        </w:rPr>
        <w:t xml:space="preserve">nem </w:t>
      </w:r>
      <w:r w:rsidR="00947C43" w:rsidRPr="00B70774">
        <w:rPr>
          <w:i/>
          <w:sz w:val="26"/>
          <w:szCs w:val="26"/>
          <w:u w:val="single"/>
        </w:rPr>
        <w:t>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június</w:t>
      </w:r>
      <w:r w:rsidR="004547A7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28</w:t>
      </w:r>
      <w:r w:rsidR="00EC1B56">
        <w:rPr>
          <w:sz w:val="26"/>
          <w:szCs w:val="26"/>
        </w:rPr>
        <w:t>. napja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</w:t>
      </w:r>
      <w:r w:rsidR="00423173">
        <w:rPr>
          <w:sz w:val="26"/>
          <w:szCs w:val="26"/>
        </w:rPr>
        <w:t>izetési kötelezettsége a nettó 2</w:t>
      </w:r>
      <w:r w:rsidR="00AD3592" w:rsidRPr="00AD3592">
        <w:rPr>
          <w:sz w:val="26"/>
          <w:szCs w:val="26"/>
        </w:rPr>
        <w:t>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BD2F8F" w:rsidP="00AD359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„A </w:t>
      </w:r>
      <w:r w:rsidR="00516078">
        <w:rPr>
          <w:sz w:val="26"/>
          <w:szCs w:val="26"/>
        </w:rPr>
        <w:t>……. (</w:t>
      </w:r>
      <w:r>
        <w:rPr>
          <w:sz w:val="26"/>
          <w:szCs w:val="26"/>
        </w:rPr>
        <w:t>szerződő fél</w:t>
      </w:r>
      <w:r w:rsidR="00516078">
        <w:rPr>
          <w:sz w:val="26"/>
          <w:szCs w:val="26"/>
        </w:rPr>
        <w:t xml:space="preserve">) </w:t>
      </w:r>
      <w:r w:rsidR="00AD3592" w:rsidRPr="00AD3592">
        <w:rPr>
          <w:sz w:val="26"/>
          <w:szCs w:val="26"/>
        </w:rPr>
        <w:t>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="00AD3592"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</w:t>
      </w:r>
      <w:r w:rsidR="00E908F9">
        <w:rPr>
          <w:sz w:val="26"/>
        </w:rPr>
        <w:t>I</w:t>
      </w:r>
      <w:r w:rsidR="004C10D7">
        <w:rPr>
          <w:sz w:val="26"/>
        </w:rPr>
        <w:t xml:space="preserve">. törvény 3. § (1) bekezdés 1. pontjában foglalt feltételeknek történő megfelelőségét érintő bármely változást haladéktalanul, írásban </w:t>
      </w:r>
      <w:r w:rsidR="004C10D7">
        <w:rPr>
          <w:sz w:val="26"/>
        </w:rPr>
        <w:lastRenderedPageBreak/>
        <w:t>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B3144" w:rsidRPr="00B70774" w:rsidRDefault="000B3144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EC1B56">
        <w:rPr>
          <w:sz w:val="26"/>
          <w:szCs w:val="26"/>
        </w:rPr>
        <w:t xml:space="preserve"> június</w:t>
      </w:r>
      <w:r w:rsidR="00696BF5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19</w:t>
      </w:r>
      <w:r w:rsidRPr="00B70774">
        <w:rPr>
          <w:sz w:val="26"/>
          <w:szCs w:val="26"/>
        </w:rPr>
        <w:t xml:space="preserve">. </w:t>
      </w:r>
    </w:p>
    <w:p w:rsidR="003E1FFB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r w:rsidR="009B597D" w:rsidRPr="006B28ED">
        <w:rPr>
          <w:sz w:val="26"/>
          <w:szCs w:val="26"/>
        </w:rPr>
        <w:t>Micskiné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E908F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CD" w:rsidRDefault="00C51ACD">
      <w:r>
        <w:separator/>
      </w:r>
    </w:p>
  </w:endnote>
  <w:endnote w:type="continuationSeparator" w:id="0">
    <w:p w:rsidR="00C51ACD" w:rsidRDefault="00C5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6007">
      <w:rPr>
        <w:rStyle w:val="Oldalszm"/>
        <w:noProof/>
      </w:rPr>
      <w:t>4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CD" w:rsidRDefault="00C51ACD">
      <w:r>
        <w:separator/>
      </w:r>
    </w:p>
  </w:footnote>
  <w:footnote w:type="continuationSeparator" w:id="0">
    <w:p w:rsidR="00C51ACD" w:rsidRDefault="00C5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B314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5B72"/>
    <w:rsid w:val="003364C1"/>
    <w:rsid w:val="00350123"/>
    <w:rsid w:val="00351FC7"/>
    <w:rsid w:val="003526A9"/>
    <w:rsid w:val="00354B07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3F79FA"/>
    <w:rsid w:val="0040447F"/>
    <w:rsid w:val="00413616"/>
    <w:rsid w:val="00413DE6"/>
    <w:rsid w:val="0042283F"/>
    <w:rsid w:val="00422B52"/>
    <w:rsid w:val="00423173"/>
    <w:rsid w:val="0042769D"/>
    <w:rsid w:val="00442426"/>
    <w:rsid w:val="00445785"/>
    <w:rsid w:val="00450524"/>
    <w:rsid w:val="00451E57"/>
    <w:rsid w:val="00453F69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0B8"/>
    <w:rsid w:val="00487868"/>
    <w:rsid w:val="004941F8"/>
    <w:rsid w:val="004967E2"/>
    <w:rsid w:val="004A2BC1"/>
    <w:rsid w:val="004A4FAC"/>
    <w:rsid w:val="004B7D90"/>
    <w:rsid w:val="004C10D7"/>
    <w:rsid w:val="004E11C4"/>
    <w:rsid w:val="004E3788"/>
    <w:rsid w:val="004E7E84"/>
    <w:rsid w:val="004F0A15"/>
    <w:rsid w:val="004F0A24"/>
    <w:rsid w:val="004F2B27"/>
    <w:rsid w:val="004F31D0"/>
    <w:rsid w:val="005064B2"/>
    <w:rsid w:val="00516078"/>
    <w:rsid w:val="00524521"/>
    <w:rsid w:val="00526478"/>
    <w:rsid w:val="005323B9"/>
    <w:rsid w:val="00540BC9"/>
    <w:rsid w:val="00546E8E"/>
    <w:rsid w:val="005615CD"/>
    <w:rsid w:val="00565E69"/>
    <w:rsid w:val="00566FE9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26007"/>
    <w:rsid w:val="00630403"/>
    <w:rsid w:val="00630E5A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51E7E"/>
    <w:rsid w:val="00761FD8"/>
    <w:rsid w:val="00764606"/>
    <w:rsid w:val="00765EB5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1A3D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7602"/>
    <w:rsid w:val="00961E07"/>
    <w:rsid w:val="0097190B"/>
    <w:rsid w:val="00980BE9"/>
    <w:rsid w:val="00987C56"/>
    <w:rsid w:val="00991BAE"/>
    <w:rsid w:val="009B09B4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50BBC"/>
    <w:rsid w:val="00B63E4B"/>
    <w:rsid w:val="00B70774"/>
    <w:rsid w:val="00B84D53"/>
    <w:rsid w:val="00B97079"/>
    <w:rsid w:val="00BA7618"/>
    <w:rsid w:val="00BB0342"/>
    <w:rsid w:val="00BB32A3"/>
    <w:rsid w:val="00BB6868"/>
    <w:rsid w:val="00BD2F8F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ACD"/>
    <w:rsid w:val="00C51B4C"/>
    <w:rsid w:val="00C53C50"/>
    <w:rsid w:val="00C56009"/>
    <w:rsid w:val="00C62076"/>
    <w:rsid w:val="00C66B90"/>
    <w:rsid w:val="00C71841"/>
    <w:rsid w:val="00C76292"/>
    <w:rsid w:val="00C809F7"/>
    <w:rsid w:val="00C93F22"/>
    <w:rsid w:val="00C966D5"/>
    <w:rsid w:val="00C97117"/>
    <w:rsid w:val="00CA0725"/>
    <w:rsid w:val="00CA2316"/>
    <w:rsid w:val="00CC2469"/>
    <w:rsid w:val="00CC358D"/>
    <w:rsid w:val="00CC3A04"/>
    <w:rsid w:val="00CC4A99"/>
    <w:rsid w:val="00CC71CE"/>
    <w:rsid w:val="00CD3D48"/>
    <w:rsid w:val="00CE302C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6357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DF51CD"/>
    <w:rsid w:val="00E13956"/>
    <w:rsid w:val="00E14027"/>
    <w:rsid w:val="00E22947"/>
    <w:rsid w:val="00E35F5C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908F9"/>
    <w:rsid w:val="00EA1774"/>
    <w:rsid w:val="00EA2A23"/>
    <w:rsid w:val="00EA2D63"/>
    <w:rsid w:val="00EB174A"/>
    <w:rsid w:val="00EB22EF"/>
    <w:rsid w:val="00EC1AC8"/>
    <w:rsid w:val="00EC1B56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595C-8C97-4FE0-B126-DE0B66A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2</cp:revision>
  <cp:lastPrinted>2019-06-19T12:42:00Z</cp:lastPrinted>
  <dcterms:created xsi:type="dcterms:W3CDTF">2019-06-19T13:04:00Z</dcterms:created>
  <dcterms:modified xsi:type="dcterms:W3CDTF">2019-06-19T13:04:00Z</dcterms:modified>
</cp:coreProperties>
</file>