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87" w:rsidRPr="00267CCE" w:rsidRDefault="00D07F87" w:rsidP="00D07F87">
      <w:pPr>
        <w:spacing w:line="240" w:lineRule="auto"/>
        <w:jc w:val="center"/>
        <w:rPr>
          <w:rFonts w:ascii="Arial" w:hAnsi="Arial" w:cs="Arial"/>
          <w:b/>
          <w:sz w:val="20"/>
          <w:szCs w:val="20"/>
        </w:rPr>
      </w:pPr>
      <w:r w:rsidRPr="00267CCE">
        <w:rPr>
          <w:rFonts w:ascii="Arial" w:hAnsi="Arial" w:cs="Arial"/>
          <w:b/>
          <w:sz w:val="20"/>
          <w:szCs w:val="20"/>
        </w:rPr>
        <w:t>AJÁNLATTÉTELI ADATLAP (ÁRAJÁNLAT)</w:t>
      </w:r>
    </w:p>
    <w:p w:rsidR="00D07F87" w:rsidRDefault="00D07F87" w:rsidP="00D07F87">
      <w:pPr>
        <w:spacing w:after="240" w:line="240" w:lineRule="auto"/>
        <w:jc w:val="center"/>
        <w:rPr>
          <w:rFonts w:ascii="Arial" w:hAnsi="Arial" w:cs="Arial"/>
          <w:b/>
          <w:bCs/>
          <w:sz w:val="20"/>
          <w:szCs w:val="20"/>
        </w:rPr>
      </w:pPr>
      <w:r>
        <w:rPr>
          <w:rFonts w:ascii="Arial" w:hAnsi="Arial" w:cs="Arial"/>
          <w:b/>
          <w:bCs/>
          <w:sz w:val="20"/>
          <w:szCs w:val="20"/>
        </w:rPr>
        <w:t xml:space="preserve">Tiszaújvárosi </w:t>
      </w:r>
      <w:proofErr w:type="spellStart"/>
      <w:r>
        <w:rPr>
          <w:rFonts w:ascii="Arial" w:hAnsi="Arial" w:cs="Arial"/>
          <w:b/>
          <w:bCs/>
          <w:sz w:val="20"/>
          <w:szCs w:val="20"/>
        </w:rPr>
        <w:t>Sport-Park</w:t>
      </w:r>
      <w:proofErr w:type="spellEnd"/>
      <w:r>
        <w:rPr>
          <w:rFonts w:ascii="Arial" w:hAnsi="Arial" w:cs="Arial"/>
          <w:b/>
          <w:bCs/>
          <w:sz w:val="20"/>
          <w:szCs w:val="20"/>
        </w:rPr>
        <w:t xml:space="preserve"> Nonprofit</w:t>
      </w:r>
      <w:r>
        <w:rPr>
          <w:rFonts w:ascii="Arial" w:hAnsi="Arial" w:cs="Arial"/>
          <w:b/>
          <w:bCs/>
          <w:sz w:val="20"/>
          <w:szCs w:val="20"/>
        </w:rPr>
        <w:t xml:space="preserve"> Közhasznú</w:t>
      </w:r>
      <w:bookmarkStart w:id="0" w:name="_GoBack"/>
      <w:bookmarkEnd w:id="0"/>
      <w:r>
        <w:rPr>
          <w:rFonts w:ascii="Arial" w:hAnsi="Arial" w:cs="Arial"/>
          <w:b/>
          <w:bCs/>
          <w:sz w:val="20"/>
          <w:szCs w:val="20"/>
        </w:rPr>
        <w:t xml:space="preserve"> Kft. </w:t>
      </w:r>
      <w:r w:rsidRPr="00267CCE">
        <w:rPr>
          <w:rFonts w:ascii="Arial" w:hAnsi="Arial" w:cs="Arial"/>
          <w:b/>
          <w:bCs/>
          <w:sz w:val="20"/>
          <w:szCs w:val="20"/>
        </w:rPr>
        <w:t>részére</w:t>
      </w:r>
    </w:p>
    <w:p w:rsidR="00D07F87" w:rsidRPr="00995E1D" w:rsidRDefault="00D07F87" w:rsidP="00D07F87">
      <w:pPr>
        <w:shd w:val="clear" w:color="auto" w:fill="FFFFFF"/>
        <w:spacing w:after="120" w:line="360" w:lineRule="auto"/>
        <w:jc w:val="both"/>
        <w:rPr>
          <w:rStyle w:val="Bodytext4NotBold"/>
          <w:rFonts w:ascii="Arial" w:eastAsia="Calibri" w:hAnsi="Arial" w:cs="Arial"/>
          <w:b w:val="0"/>
          <w:sz w:val="20"/>
          <w:szCs w:val="20"/>
        </w:rPr>
      </w:pPr>
      <w:r w:rsidRPr="00995E1D">
        <w:rPr>
          <w:rStyle w:val="Bodytext4NotBold"/>
          <w:rFonts w:ascii="Arial" w:eastAsia="Calibri" w:hAnsi="Arial" w:cs="Arial"/>
          <w:sz w:val="20"/>
          <w:szCs w:val="20"/>
        </w:rPr>
        <w:t>Tárgy: árajánlat a TOP-</w:t>
      </w:r>
      <w:r>
        <w:rPr>
          <w:rStyle w:val="Bodytext4NotBold"/>
          <w:rFonts w:ascii="Arial" w:eastAsia="Calibri" w:hAnsi="Arial" w:cs="Arial"/>
          <w:sz w:val="20"/>
          <w:szCs w:val="20"/>
        </w:rPr>
        <w:t>3.2</w:t>
      </w:r>
      <w:r w:rsidRPr="00995E1D">
        <w:rPr>
          <w:rStyle w:val="Bodytext4NotBold"/>
          <w:rFonts w:ascii="Arial" w:eastAsia="Calibri" w:hAnsi="Arial" w:cs="Arial"/>
          <w:sz w:val="20"/>
          <w:szCs w:val="20"/>
        </w:rPr>
        <w:t>.</w:t>
      </w:r>
      <w:r>
        <w:rPr>
          <w:rStyle w:val="Bodytext4NotBold"/>
          <w:rFonts w:ascii="Arial" w:eastAsia="Calibri" w:hAnsi="Arial" w:cs="Arial"/>
          <w:sz w:val="20"/>
          <w:szCs w:val="20"/>
        </w:rPr>
        <w:t>1-15</w:t>
      </w:r>
      <w:r w:rsidRPr="00995E1D">
        <w:rPr>
          <w:rStyle w:val="Bodytext4NotBold"/>
          <w:rFonts w:ascii="Arial" w:eastAsia="Calibri" w:hAnsi="Arial" w:cs="Arial"/>
          <w:sz w:val="20"/>
          <w:szCs w:val="20"/>
        </w:rPr>
        <w:t xml:space="preserve"> azonosító számú, „</w:t>
      </w:r>
      <w:r w:rsidRPr="006556E2">
        <w:rPr>
          <w:rFonts w:ascii="Arial" w:hAnsi="Arial" w:cs="Arial"/>
          <w:sz w:val="20"/>
          <w:szCs w:val="20"/>
        </w:rPr>
        <w:t>Önkormányzati épületek energetikai korszerűsítése</w:t>
      </w:r>
      <w:r w:rsidRPr="00995E1D">
        <w:rPr>
          <w:rStyle w:val="Bodytext4NotBold"/>
          <w:rFonts w:ascii="Arial" w:eastAsia="Calibri" w:hAnsi="Arial" w:cs="Arial"/>
          <w:sz w:val="20"/>
          <w:szCs w:val="20"/>
        </w:rPr>
        <w:t>” című felhívás keretében megvalósuló, a TOP-</w:t>
      </w:r>
      <w:r>
        <w:rPr>
          <w:rStyle w:val="Bodytext4NotBold"/>
          <w:rFonts w:ascii="Arial" w:eastAsia="Calibri" w:hAnsi="Arial" w:cs="Arial"/>
          <w:sz w:val="20"/>
          <w:szCs w:val="20"/>
        </w:rPr>
        <w:t>3</w:t>
      </w:r>
      <w:r w:rsidRPr="00995E1D">
        <w:rPr>
          <w:rStyle w:val="Bodytext4NotBold"/>
          <w:rFonts w:ascii="Arial" w:eastAsia="Calibri" w:hAnsi="Arial" w:cs="Arial"/>
          <w:sz w:val="20"/>
          <w:szCs w:val="20"/>
        </w:rPr>
        <w:t>.</w:t>
      </w:r>
      <w:r>
        <w:rPr>
          <w:rStyle w:val="Bodytext4NotBold"/>
          <w:rFonts w:ascii="Arial" w:eastAsia="Calibri" w:hAnsi="Arial" w:cs="Arial"/>
          <w:sz w:val="20"/>
          <w:szCs w:val="20"/>
        </w:rPr>
        <w:t>2</w:t>
      </w:r>
      <w:r w:rsidRPr="00995E1D">
        <w:rPr>
          <w:rStyle w:val="Bodytext4NotBold"/>
          <w:rFonts w:ascii="Arial" w:eastAsia="Calibri" w:hAnsi="Arial" w:cs="Arial"/>
          <w:sz w:val="20"/>
          <w:szCs w:val="20"/>
        </w:rPr>
        <w:t>.</w:t>
      </w:r>
      <w:r>
        <w:rPr>
          <w:rStyle w:val="Bodytext4NotBold"/>
          <w:rFonts w:ascii="Arial" w:eastAsia="Calibri" w:hAnsi="Arial" w:cs="Arial"/>
          <w:sz w:val="20"/>
          <w:szCs w:val="20"/>
        </w:rPr>
        <w:t>1-15</w:t>
      </w:r>
      <w:r w:rsidRPr="00995E1D">
        <w:rPr>
          <w:rStyle w:val="Bodytext4NotBold"/>
          <w:rFonts w:ascii="Arial" w:eastAsia="Calibri" w:hAnsi="Arial" w:cs="Arial"/>
          <w:sz w:val="20"/>
          <w:szCs w:val="20"/>
        </w:rPr>
        <w:t>-BO1-201</w:t>
      </w:r>
      <w:r>
        <w:rPr>
          <w:rStyle w:val="Bodytext4NotBold"/>
          <w:rFonts w:ascii="Arial" w:eastAsia="Calibri" w:hAnsi="Arial" w:cs="Arial"/>
          <w:sz w:val="20"/>
          <w:szCs w:val="20"/>
        </w:rPr>
        <w:t>6</w:t>
      </w:r>
      <w:r w:rsidRPr="00995E1D">
        <w:rPr>
          <w:rStyle w:val="Bodytext4NotBold"/>
          <w:rFonts w:ascii="Arial" w:eastAsia="Calibri" w:hAnsi="Arial" w:cs="Arial"/>
          <w:sz w:val="20"/>
          <w:szCs w:val="20"/>
        </w:rPr>
        <w:t>-000</w:t>
      </w:r>
      <w:r>
        <w:rPr>
          <w:rStyle w:val="Bodytext4NotBold"/>
          <w:rFonts w:ascii="Arial" w:eastAsia="Calibri" w:hAnsi="Arial" w:cs="Arial"/>
          <w:sz w:val="20"/>
          <w:szCs w:val="20"/>
        </w:rPr>
        <w:t>17</w:t>
      </w:r>
      <w:r w:rsidRPr="00995E1D">
        <w:rPr>
          <w:rStyle w:val="Bodytext4NotBold"/>
          <w:rFonts w:ascii="Arial" w:eastAsia="Calibri" w:hAnsi="Arial" w:cs="Arial"/>
          <w:sz w:val="20"/>
          <w:szCs w:val="20"/>
        </w:rPr>
        <w:t xml:space="preserve"> projektazonosító számú, „</w:t>
      </w:r>
      <w:proofErr w:type="spellStart"/>
      <w:r>
        <w:rPr>
          <w:rFonts w:ascii="Arial" w:hAnsi="Arial" w:cs="Arial"/>
          <w:b/>
          <w:sz w:val="20"/>
          <w:szCs w:val="20"/>
        </w:rPr>
        <w:t>Játékcsarnok-Edzőterem-Uszoda</w:t>
      </w:r>
      <w:proofErr w:type="spellEnd"/>
      <w:r>
        <w:rPr>
          <w:rFonts w:ascii="Arial" w:hAnsi="Arial" w:cs="Arial"/>
          <w:b/>
          <w:sz w:val="20"/>
          <w:szCs w:val="20"/>
        </w:rPr>
        <w:t xml:space="preserve"> épületegyüttes energetikai korszerűsítése</w:t>
      </w:r>
      <w:r w:rsidRPr="00995E1D">
        <w:rPr>
          <w:rStyle w:val="Bodytext4NotBold"/>
          <w:rFonts w:ascii="Arial" w:eastAsia="Calibri" w:hAnsi="Arial" w:cs="Arial"/>
          <w:sz w:val="20"/>
          <w:szCs w:val="20"/>
        </w:rPr>
        <w:t xml:space="preserve">” megnevezésű projekt keretében </w:t>
      </w:r>
      <w:r w:rsidRPr="00800A86">
        <w:rPr>
          <w:rStyle w:val="Bodytext4NotBold"/>
          <w:rFonts w:ascii="Arial" w:eastAsia="Calibri" w:hAnsi="Arial" w:cs="Arial"/>
          <w:sz w:val="20"/>
          <w:szCs w:val="20"/>
        </w:rPr>
        <w:t xml:space="preserve">műszaki ellenőri </w:t>
      </w:r>
      <w:r>
        <w:rPr>
          <w:rStyle w:val="Bodytext4NotBold"/>
          <w:rFonts w:ascii="Arial" w:eastAsia="Calibri" w:hAnsi="Arial" w:cs="Arial"/>
          <w:sz w:val="20"/>
          <w:szCs w:val="20"/>
        </w:rPr>
        <w:t xml:space="preserve">feladatok </w:t>
      </w:r>
      <w:r w:rsidRPr="00995E1D">
        <w:rPr>
          <w:rStyle w:val="Bodytext4NotBold"/>
          <w:rFonts w:ascii="Arial" w:eastAsia="Calibri" w:hAnsi="Arial" w:cs="Arial"/>
          <w:sz w:val="20"/>
          <w:szCs w:val="20"/>
        </w:rPr>
        <w:t>ellátására.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59"/>
        <w:gridCol w:w="5195"/>
      </w:tblGrid>
      <w:tr w:rsidR="00D07F87" w:rsidRPr="00267CCE" w:rsidTr="006916F8">
        <w:trPr>
          <w:trHeight w:val="477"/>
        </w:trPr>
        <w:tc>
          <w:tcPr>
            <w:tcW w:w="5000" w:type="pct"/>
            <w:gridSpan w:val="2"/>
            <w:tcBorders>
              <w:top w:val="single" w:sz="12" w:space="0" w:color="auto"/>
              <w:bottom w:val="single" w:sz="12" w:space="0" w:color="auto"/>
            </w:tcBorders>
            <w:vAlign w:val="center"/>
          </w:tcPr>
          <w:p w:rsidR="00D07F87" w:rsidRPr="00267CCE" w:rsidRDefault="00D07F87" w:rsidP="006916F8">
            <w:pPr>
              <w:spacing w:before="80" w:after="80" w:line="240" w:lineRule="auto"/>
              <w:jc w:val="center"/>
              <w:rPr>
                <w:rFonts w:ascii="Arial" w:hAnsi="Arial" w:cs="Arial"/>
                <w:b/>
                <w:sz w:val="20"/>
                <w:szCs w:val="20"/>
              </w:rPr>
            </w:pPr>
            <w:r w:rsidRPr="00267CCE">
              <w:rPr>
                <w:rFonts w:ascii="Arial" w:hAnsi="Arial" w:cs="Arial"/>
                <w:b/>
                <w:sz w:val="20"/>
                <w:szCs w:val="20"/>
              </w:rPr>
              <w:t>AJÁNLATKÉRŐ ADATAI</w:t>
            </w:r>
          </w:p>
        </w:tc>
      </w:tr>
      <w:tr w:rsidR="00D07F87" w:rsidRPr="00267CCE" w:rsidTr="006916F8">
        <w:trPr>
          <w:trHeight w:val="510"/>
        </w:trPr>
        <w:tc>
          <w:tcPr>
            <w:tcW w:w="2364" w:type="pct"/>
            <w:tcBorders>
              <w:top w:val="single" w:sz="12" w:space="0" w:color="auto"/>
            </w:tcBorders>
            <w:vAlign w:val="center"/>
          </w:tcPr>
          <w:p w:rsidR="00D07F87" w:rsidRPr="00267CCE" w:rsidRDefault="00D07F87" w:rsidP="006916F8">
            <w:pPr>
              <w:spacing w:before="80" w:after="80" w:line="240" w:lineRule="auto"/>
              <w:rPr>
                <w:rFonts w:ascii="Arial" w:hAnsi="Arial" w:cs="Arial"/>
                <w:sz w:val="20"/>
                <w:szCs w:val="20"/>
              </w:rPr>
            </w:pPr>
            <w:r w:rsidRPr="00267CCE">
              <w:rPr>
                <w:rFonts w:ascii="Arial" w:hAnsi="Arial" w:cs="Arial"/>
                <w:sz w:val="20"/>
                <w:szCs w:val="20"/>
              </w:rPr>
              <w:t>Ajánlatkérő neve:</w:t>
            </w:r>
          </w:p>
        </w:tc>
        <w:tc>
          <w:tcPr>
            <w:tcW w:w="2636" w:type="pct"/>
            <w:tcBorders>
              <w:top w:val="single" w:sz="12" w:space="0" w:color="auto"/>
            </w:tcBorders>
            <w:vAlign w:val="center"/>
          </w:tcPr>
          <w:p w:rsidR="00D07F87" w:rsidRPr="00186CDF" w:rsidRDefault="00D07F87" w:rsidP="006916F8">
            <w:pPr>
              <w:spacing w:before="80" w:after="80" w:line="240" w:lineRule="auto"/>
              <w:rPr>
                <w:rFonts w:ascii="Arial" w:hAnsi="Arial" w:cs="Arial"/>
                <w:sz w:val="20"/>
                <w:szCs w:val="20"/>
              </w:rPr>
            </w:pPr>
            <w:r w:rsidRPr="00186CDF">
              <w:rPr>
                <w:rFonts w:ascii="Arial" w:hAnsi="Arial" w:cs="Arial"/>
                <w:sz w:val="20"/>
                <w:szCs w:val="20"/>
              </w:rPr>
              <w:t xml:space="preserve">Tiszaújvárosi </w:t>
            </w:r>
            <w:proofErr w:type="spellStart"/>
            <w:r w:rsidRPr="00186CDF">
              <w:rPr>
                <w:rFonts w:ascii="Arial" w:hAnsi="Arial" w:cs="Arial"/>
                <w:sz w:val="20"/>
                <w:szCs w:val="20"/>
              </w:rPr>
              <w:t>Sport-Park</w:t>
            </w:r>
            <w:proofErr w:type="spellEnd"/>
            <w:r w:rsidRPr="00186CDF">
              <w:rPr>
                <w:rFonts w:ascii="Arial" w:hAnsi="Arial" w:cs="Arial"/>
                <w:sz w:val="20"/>
                <w:szCs w:val="20"/>
              </w:rPr>
              <w:t xml:space="preserve"> Nonprofit Kft.</w:t>
            </w:r>
          </w:p>
        </w:tc>
      </w:tr>
      <w:tr w:rsidR="00D07F87" w:rsidRPr="00267CCE" w:rsidTr="006916F8">
        <w:trPr>
          <w:trHeight w:val="510"/>
        </w:trPr>
        <w:tc>
          <w:tcPr>
            <w:tcW w:w="2364" w:type="pct"/>
            <w:vAlign w:val="center"/>
          </w:tcPr>
          <w:p w:rsidR="00D07F87" w:rsidRPr="00267CCE" w:rsidRDefault="00D07F87" w:rsidP="006916F8">
            <w:pPr>
              <w:spacing w:before="80" w:after="80" w:line="240" w:lineRule="auto"/>
              <w:rPr>
                <w:rFonts w:ascii="Arial" w:hAnsi="Arial" w:cs="Arial"/>
                <w:sz w:val="20"/>
                <w:szCs w:val="20"/>
              </w:rPr>
            </w:pPr>
            <w:r>
              <w:rPr>
                <w:rFonts w:ascii="Arial" w:hAnsi="Arial" w:cs="Arial"/>
                <w:sz w:val="20"/>
                <w:szCs w:val="20"/>
              </w:rPr>
              <w:t>Ajánlatkérő</w:t>
            </w:r>
            <w:r w:rsidRPr="00267CCE">
              <w:rPr>
                <w:rFonts w:ascii="Arial" w:hAnsi="Arial" w:cs="Arial"/>
                <w:sz w:val="20"/>
                <w:szCs w:val="20"/>
              </w:rPr>
              <w:t xml:space="preserve"> székhelye:</w:t>
            </w:r>
          </w:p>
        </w:tc>
        <w:tc>
          <w:tcPr>
            <w:tcW w:w="2636" w:type="pct"/>
            <w:vAlign w:val="center"/>
          </w:tcPr>
          <w:p w:rsidR="00D07F87" w:rsidRPr="00267CCE" w:rsidRDefault="00D07F87" w:rsidP="006916F8">
            <w:pPr>
              <w:spacing w:before="80" w:after="80" w:line="240" w:lineRule="auto"/>
              <w:rPr>
                <w:rFonts w:ascii="Arial" w:hAnsi="Arial" w:cs="Arial"/>
                <w:sz w:val="20"/>
                <w:szCs w:val="20"/>
              </w:rPr>
            </w:pPr>
            <w:r w:rsidRPr="006556E2">
              <w:rPr>
                <w:rFonts w:ascii="Arial" w:hAnsi="Arial" w:cs="Arial"/>
                <w:sz w:val="20"/>
                <w:szCs w:val="20"/>
              </w:rPr>
              <w:t xml:space="preserve">3580 Tiszaújváros, </w:t>
            </w:r>
            <w:r>
              <w:rPr>
                <w:rFonts w:ascii="Arial" w:hAnsi="Arial" w:cs="Arial"/>
                <w:sz w:val="20"/>
                <w:szCs w:val="20"/>
              </w:rPr>
              <w:t>Teleki Blanka út 6.</w:t>
            </w:r>
          </w:p>
        </w:tc>
      </w:tr>
      <w:tr w:rsidR="00D07F87" w:rsidRPr="00267CCE" w:rsidTr="006916F8">
        <w:trPr>
          <w:trHeight w:val="510"/>
        </w:trPr>
        <w:tc>
          <w:tcPr>
            <w:tcW w:w="2364" w:type="pct"/>
            <w:vAlign w:val="center"/>
          </w:tcPr>
          <w:p w:rsidR="00D07F87" w:rsidRPr="00267CCE" w:rsidRDefault="00D07F87" w:rsidP="006916F8">
            <w:pPr>
              <w:spacing w:before="80" w:after="80" w:line="240" w:lineRule="auto"/>
              <w:rPr>
                <w:rFonts w:ascii="Arial" w:hAnsi="Arial" w:cs="Arial"/>
                <w:sz w:val="20"/>
                <w:szCs w:val="20"/>
              </w:rPr>
            </w:pPr>
            <w:r w:rsidRPr="00267CCE">
              <w:rPr>
                <w:rFonts w:ascii="Arial" w:hAnsi="Arial" w:cs="Arial"/>
                <w:sz w:val="20"/>
                <w:szCs w:val="20"/>
              </w:rPr>
              <w:t>Ajánlat</w:t>
            </w:r>
            <w:r>
              <w:rPr>
                <w:rFonts w:ascii="Arial" w:hAnsi="Arial" w:cs="Arial"/>
                <w:sz w:val="20"/>
                <w:szCs w:val="20"/>
              </w:rPr>
              <w:t>kérő</w:t>
            </w:r>
            <w:r w:rsidRPr="00267CCE">
              <w:rPr>
                <w:rFonts w:ascii="Arial" w:hAnsi="Arial" w:cs="Arial"/>
                <w:sz w:val="20"/>
                <w:szCs w:val="20"/>
              </w:rPr>
              <w:t xml:space="preserve"> adószáma:</w:t>
            </w:r>
          </w:p>
        </w:tc>
        <w:tc>
          <w:tcPr>
            <w:tcW w:w="2636" w:type="pct"/>
            <w:vAlign w:val="center"/>
          </w:tcPr>
          <w:p w:rsidR="00D07F87" w:rsidRPr="00267CCE" w:rsidRDefault="00D07F87" w:rsidP="006916F8">
            <w:pPr>
              <w:spacing w:before="80" w:after="80" w:line="240" w:lineRule="auto"/>
              <w:rPr>
                <w:rFonts w:ascii="Arial" w:hAnsi="Arial" w:cs="Arial"/>
                <w:sz w:val="20"/>
                <w:szCs w:val="20"/>
              </w:rPr>
            </w:pPr>
            <w:r>
              <w:rPr>
                <w:rFonts w:ascii="Arial" w:hAnsi="Arial" w:cs="Arial"/>
                <w:sz w:val="20"/>
                <w:szCs w:val="20"/>
              </w:rPr>
              <w:t>14813575-2-05</w:t>
            </w:r>
          </w:p>
        </w:tc>
      </w:tr>
      <w:tr w:rsidR="00D07F87" w:rsidRPr="00267CCE" w:rsidTr="006916F8">
        <w:trPr>
          <w:trHeight w:val="510"/>
        </w:trPr>
        <w:tc>
          <w:tcPr>
            <w:tcW w:w="2364" w:type="pct"/>
            <w:vAlign w:val="center"/>
          </w:tcPr>
          <w:p w:rsidR="00D07F87" w:rsidRPr="00267CCE" w:rsidRDefault="00D07F87" w:rsidP="006916F8">
            <w:pPr>
              <w:spacing w:before="80" w:after="80" w:line="240" w:lineRule="auto"/>
              <w:rPr>
                <w:rFonts w:ascii="Arial" w:hAnsi="Arial" w:cs="Arial"/>
                <w:sz w:val="20"/>
                <w:szCs w:val="20"/>
              </w:rPr>
            </w:pPr>
            <w:r w:rsidRPr="00267CCE">
              <w:rPr>
                <w:rFonts w:ascii="Arial" w:hAnsi="Arial" w:cs="Arial"/>
                <w:sz w:val="20"/>
                <w:szCs w:val="20"/>
              </w:rPr>
              <w:t>Ajánlat</w:t>
            </w:r>
            <w:r>
              <w:rPr>
                <w:rFonts w:ascii="Arial" w:hAnsi="Arial" w:cs="Arial"/>
                <w:sz w:val="20"/>
                <w:szCs w:val="20"/>
              </w:rPr>
              <w:t>kérő</w:t>
            </w:r>
            <w:r w:rsidRPr="00267CCE">
              <w:rPr>
                <w:rFonts w:ascii="Arial" w:hAnsi="Arial" w:cs="Arial"/>
                <w:sz w:val="20"/>
                <w:szCs w:val="20"/>
              </w:rPr>
              <w:t xml:space="preserve"> képviselőjének neve, titulusa:</w:t>
            </w:r>
          </w:p>
        </w:tc>
        <w:tc>
          <w:tcPr>
            <w:tcW w:w="2636" w:type="pct"/>
            <w:vAlign w:val="center"/>
          </w:tcPr>
          <w:p w:rsidR="00D07F87" w:rsidRPr="00267CCE" w:rsidRDefault="00D07F87" w:rsidP="006916F8">
            <w:pPr>
              <w:spacing w:before="80" w:after="80" w:line="240" w:lineRule="auto"/>
              <w:rPr>
                <w:rFonts w:ascii="Arial" w:hAnsi="Arial" w:cs="Arial"/>
                <w:sz w:val="20"/>
                <w:szCs w:val="20"/>
              </w:rPr>
            </w:pPr>
            <w:r>
              <w:rPr>
                <w:rFonts w:ascii="Arial" w:hAnsi="Arial" w:cs="Arial"/>
                <w:sz w:val="20"/>
                <w:szCs w:val="20"/>
              </w:rPr>
              <w:t>Gál Csaba, ügyvezető</w:t>
            </w:r>
          </w:p>
        </w:tc>
      </w:tr>
      <w:tr w:rsidR="00D07F87" w:rsidRPr="00267CCE" w:rsidTr="006916F8">
        <w:trPr>
          <w:trHeight w:val="510"/>
        </w:trPr>
        <w:tc>
          <w:tcPr>
            <w:tcW w:w="2364" w:type="pct"/>
            <w:vAlign w:val="center"/>
          </w:tcPr>
          <w:p w:rsidR="00D07F87" w:rsidRPr="00267CCE" w:rsidRDefault="00D07F87" w:rsidP="006916F8">
            <w:pPr>
              <w:spacing w:before="80" w:after="80" w:line="240" w:lineRule="auto"/>
              <w:rPr>
                <w:rFonts w:ascii="Arial" w:hAnsi="Arial" w:cs="Arial"/>
                <w:sz w:val="20"/>
                <w:szCs w:val="20"/>
              </w:rPr>
            </w:pPr>
            <w:r>
              <w:rPr>
                <w:rFonts w:ascii="Arial" w:hAnsi="Arial" w:cs="Arial"/>
                <w:sz w:val="20"/>
                <w:szCs w:val="20"/>
              </w:rPr>
              <w:t>Ajánlatkérő</w:t>
            </w:r>
            <w:r w:rsidRPr="00267CCE">
              <w:rPr>
                <w:rFonts w:ascii="Arial" w:hAnsi="Arial" w:cs="Arial"/>
                <w:sz w:val="20"/>
                <w:szCs w:val="20"/>
              </w:rPr>
              <w:t xml:space="preserve"> e-mail címe:</w:t>
            </w:r>
          </w:p>
        </w:tc>
        <w:tc>
          <w:tcPr>
            <w:tcW w:w="2636" w:type="pct"/>
            <w:vAlign w:val="center"/>
          </w:tcPr>
          <w:p w:rsidR="00D07F87" w:rsidRPr="00267CCE" w:rsidRDefault="00D07F87" w:rsidP="006916F8">
            <w:pPr>
              <w:spacing w:before="80" w:after="80" w:line="240" w:lineRule="auto"/>
              <w:rPr>
                <w:rFonts w:ascii="Arial" w:hAnsi="Arial" w:cs="Arial"/>
                <w:sz w:val="20"/>
                <w:szCs w:val="20"/>
              </w:rPr>
            </w:pPr>
            <w:r>
              <w:rPr>
                <w:rFonts w:ascii="Arial" w:hAnsi="Arial" w:cs="Arial"/>
                <w:sz w:val="20"/>
                <w:szCs w:val="20"/>
              </w:rPr>
              <w:t>sportpark@sportpark.tiszaujvaros.hu</w:t>
            </w:r>
          </w:p>
        </w:tc>
      </w:tr>
    </w:tbl>
    <w:p w:rsidR="00D07F87" w:rsidRPr="00995E1D" w:rsidRDefault="00D07F87" w:rsidP="00D07F87">
      <w:pPr>
        <w:spacing w:after="120" w:line="240" w:lineRule="auto"/>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59"/>
        <w:gridCol w:w="5195"/>
      </w:tblGrid>
      <w:tr w:rsidR="00D07F87" w:rsidRPr="00995E1D" w:rsidTr="006916F8">
        <w:trPr>
          <w:trHeight w:val="483"/>
        </w:trPr>
        <w:tc>
          <w:tcPr>
            <w:tcW w:w="5000" w:type="pct"/>
            <w:gridSpan w:val="2"/>
            <w:tcBorders>
              <w:top w:val="single" w:sz="12" w:space="0" w:color="auto"/>
              <w:bottom w:val="single" w:sz="12" w:space="0" w:color="auto"/>
            </w:tcBorders>
            <w:vAlign w:val="center"/>
          </w:tcPr>
          <w:p w:rsidR="00D07F87" w:rsidRPr="00267CCE" w:rsidRDefault="00D07F87" w:rsidP="006916F8">
            <w:pPr>
              <w:spacing w:before="80" w:after="80" w:line="240" w:lineRule="auto"/>
              <w:jc w:val="center"/>
              <w:rPr>
                <w:rFonts w:ascii="Arial" w:hAnsi="Arial" w:cs="Arial"/>
                <w:b/>
                <w:sz w:val="20"/>
                <w:szCs w:val="20"/>
              </w:rPr>
            </w:pPr>
            <w:r w:rsidRPr="00267CCE">
              <w:rPr>
                <w:rFonts w:ascii="Arial" w:hAnsi="Arial" w:cs="Arial"/>
                <w:b/>
                <w:sz w:val="20"/>
                <w:szCs w:val="20"/>
              </w:rPr>
              <w:t>AJÁNLATTEVŐ ADATAI</w:t>
            </w:r>
          </w:p>
        </w:tc>
      </w:tr>
      <w:tr w:rsidR="00D07F87" w:rsidRPr="00267CCE" w:rsidTr="006916F8">
        <w:trPr>
          <w:trHeight w:val="580"/>
        </w:trPr>
        <w:tc>
          <w:tcPr>
            <w:tcW w:w="2364" w:type="pct"/>
            <w:tcBorders>
              <w:top w:val="single" w:sz="12" w:space="0" w:color="auto"/>
            </w:tcBorders>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neve:</w:t>
            </w:r>
          </w:p>
        </w:tc>
        <w:tc>
          <w:tcPr>
            <w:tcW w:w="2636" w:type="pct"/>
            <w:tcBorders>
              <w:top w:val="single" w:sz="12" w:space="0" w:color="auto"/>
            </w:tcBorders>
            <w:vAlign w:val="center"/>
          </w:tcPr>
          <w:p w:rsidR="00D07F87" w:rsidRPr="00995E1D" w:rsidRDefault="00D07F87" w:rsidP="006916F8">
            <w:pPr>
              <w:spacing w:before="60" w:after="60" w:line="240" w:lineRule="auto"/>
              <w:rPr>
                <w:rFonts w:ascii="Arial" w:hAnsi="Arial" w:cs="Arial"/>
                <w:sz w:val="20"/>
                <w:szCs w:val="20"/>
              </w:rPr>
            </w:pPr>
          </w:p>
        </w:tc>
      </w:tr>
      <w:tr w:rsidR="00D07F87" w:rsidRPr="00267CCE" w:rsidTr="006916F8">
        <w:trPr>
          <w:trHeight w:val="580"/>
        </w:trPr>
        <w:tc>
          <w:tcPr>
            <w:tcW w:w="2364" w:type="pct"/>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székhelye:</w:t>
            </w:r>
          </w:p>
        </w:tc>
        <w:tc>
          <w:tcPr>
            <w:tcW w:w="2636" w:type="pct"/>
            <w:vAlign w:val="center"/>
          </w:tcPr>
          <w:p w:rsidR="00D07F87" w:rsidRPr="00995E1D" w:rsidRDefault="00D07F87" w:rsidP="006916F8">
            <w:pPr>
              <w:spacing w:before="60" w:after="60" w:line="240" w:lineRule="auto"/>
              <w:rPr>
                <w:rFonts w:ascii="Arial" w:hAnsi="Arial" w:cs="Arial"/>
                <w:sz w:val="20"/>
                <w:szCs w:val="20"/>
              </w:rPr>
            </w:pPr>
          </w:p>
        </w:tc>
      </w:tr>
      <w:tr w:rsidR="00D07F87" w:rsidRPr="00267CCE" w:rsidTr="006916F8">
        <w:trPr>
          <w:trHeight w:val="580"/>
        </w:trPr>
        <w:tc>
          <w:tcPr>
            <w:tcW w:w="2364" w:type="pct"/>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levelezési címe (amennyiben nem azonos a székhellyel):</w:t>
            </w:r>
          </w:p>
        </w:tc>
        <w:tc>
          <w:tcPr>
            <w:tcW w:w="2636" w:type="pct"/>
            <w:vAlign w:val="center"/>
          </w:tcPr>
          <w:p w:rsidR="00D07F87" w:rsidRPr="00995E1D" w:rsidRDefault="00D07F87" w:rsidP="006916F8">
            <w:pPr>
              <w:spacing w:before="60" w:after="60" w:line="240" w:lineRule="auto"/>
              <w:rPr>
                <w:rFonts w:ascii="Arial" w:hAnsi="Arial" w:cs="Arial"/>
                <w:sz w:val="20"/>
                <w:szCs w:val="20"/>
              </w:rPr>
            </w:pPr>
          </w:p>
        </w:tc>
      </w:tr>
      <w:tr w:rsidR="00D07F87" w:rsidRPr="00267CCE" w:rsidTr="006916F8">
        <w:trPr>
          <w:trHeight w:val="580"/>
        </w:trPr>
        <w:tc>
          <w:tcPr>
            <w:tcW w:w="2364" w:type="pct"/>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cégjegyzékszáma:</w:t>
            </w:r>
          </w:p>
        </w:tc>
        <w:tc>
          <w:tcPr>
            <w:tcW w:w="2636" w:type="pct"/>
            <w:vAlign w:val="center"/>
          </w:tcPr>
          <w:p w:rsidR="00D07F87" w:rsidRPr="00995E1D" w:rsidRDefault="00D07F87" w:rsidP="006916F8">
            <w:pPr>
              <w:spacing w:before="60" w:after="60" w:line="240" w:lineRule="auto"/>
              <w:rPr>
                <w:rFonts w:ascii="Arial" w:hAnsi="Arial" w:cs="Arial"/>
                <w:sz w:val="20"/>
                <w:szCs w:val="20"/>
              </w:rPr>
            </w:pPr>
          </w:p>
        </w:tc>
      </w:tr>
      <w:tr w:rsidR="00D07F87" w:rsidRPr="00267CCE" w:rsidTr="006916F8">
        <w:trPr>
          <w:trHeight w:val="580"/>
        </w:trPr>
        <w:tc>
          <w:tcPr>
            <w:tcW w:w="2364" w:type="pct"/>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adószáma:</w:t>
            </w:r>
          </w:p>
        </w:tc>
        <w:tc>
          <w:tcPr>
            <w:tcW w:w="2636" w:type="pct"/>
            <w:vAlign w:val="center"/>
          </w:tcPr>
          <w:p w:rsidR="00D07F87" w:rsidRPr="00995E1D" w:rsidRDefault="00D07F87" w:rsidP="006916F8">
            <w:pPr>
              <w:spacing w:before="60" w:after="60" w:line="240" w:lineRule="auto"/>
              <w:rPr>
                <w:rFonts w:ascii="Arial" w:hAnsi="Arial" w:cs="Arial"/>
                <w:sz w:val="20"/>
                <w:szCs w:val="20"/>
              </w:rPr>
            </w:pPr>
          </w:p>
        </w:tc>
      </w:tr>
      <w:tr w:rsidR="00D07F87" w:rsidRPr="00267CCE" w:rsidTr="006916F8">
        <w:trPr>
          <w:trHeight w:val="580"/>
        </w:trPr>
        <w:tc>
          <w:tcPr>
            <w:tcW w:w="2364" w:type="pct"/>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cégjegyzésre jogosult képviselőjének neve, titulusa:</w:t>
            </w:r>
          </w:p>
        </w:tc>
        <w:tc>
          <w:tcPr>
            <w:tcW w:w="2636" w:type="pct"/>
            <w:vAlign w:val="center"/>
          </w:tcPr>
          <w:p w:rsidR="00D07F87" w:rsidRPr="00995E1D" w:rsidRDefault="00D07F87" w:rsidP="006916F8">
            <w:pPr>
              <w:spacing w:before="60" w:after="60" w:line="240" w:lineRule="auto"/>
              <w:rPr>
                <w:rFonts w:ascii="Arial" w:hAnsi="Arial" w:cs="Arial"/>
                <w:sz w:val="20"/>
                <w:szCs w:val="20"/>
              </w:rPr>
            </w:pPr>
          </w:p>
        </w:tc>
      </w:tr>
      <w:tr w:rsidR="00D07F87" w:rsidRPr="00267CCE" w:rsidTr="006916F8">
        <w:trPr>
          <w:trHeight w:val="580"/>
        </w:trPr>
        <w:tc>
          <w:tcPr>
            <w:tcW w:w="2364" w:type="pct"/>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telefonszáma:</w:t>
            </w:r>
          </w:p>
        </w:tc>
        <w:tc>
          <w:tcPr>
            <w:tcW w:w="2636" w:type="pct"/>
            <w:vAlign w:val="center"/>
          </w:tcPr>
          <w:p w:rsidR="00D07F87" w:rsidRPr="00995E1D" w:rsidRDefault="00D07F87" w:rsidP="006916F8">
            <w:pPr>
              <w:spacing w:before="60" w:after="60" w:line="240" w:lineRule="auto"/>
              <w:rPr>
                <w:rFonts w:ascii="Arial" w:hAnsi="Arial" w:cs="Arial"/>
                <w:sz w:val="20"/>
                <w:szCs w:val="20"/>
              </w:rPr>
            </w:pPr>
          </w:p>
        </w:tc>
      </w:tr>
      <w:tr w:rsidR="00D07F87" w:rsidRPr="00267CCE" w:rsidTr="006916F8">
        <w:trPr>
          <w:trHeight w:val="580"/>
        </w:trPr>
        <w:tc>
          <w:tcPr>
            <w:tcW w:w="2364" w:type="pct"/>
            <w:vAlign w:val="center"/>
          </w:tcPr>
          <w:p w:rsidR="00D07F87" w:rsidRPr="00267CCE" w:rsidRDefault="00D07F87" w:rsidP="006916F8">
            <w:pPr>
              <w:spacing w:before="60" w:after="60" w:line="240" w:lineRule="auto"/>
              <w:rPr>
                <w:rFonts w:ascii="Arial" w:hAnsi="Arial" w:cs="Arial"/>
                <w:sz w:val="20"/>
                <w:szCs w:val="20"/>
              </w:rPr>
            </w:pPr>
            <w:r w:rsidRPr="00267CCE">
              <w:rPr>
                <w:rFonts w:ascii="Arial" w:hAnsi="Arial" w:cs="Arial"/>
                <w:sz w:val="20"/>
                <w:szCs w:val="20"/>
              </w:rPr>
              <w:t>Ajánlattevő e-mail címe:</w:t>
            </w:r>
          </w:p>
        </w:tc>
        <w:tc>
          <w:tcPr>
            <w:tcW w:w="2636" w:type="pct"/>
            <w:vAlign w:val="center"/>
          </w:tcPr>
          <w:p w:rsidR="00D07F87" w:rsidRPr="00995E1D" w:rsidRDefault="00D07F87" w:rsidP="006916F8">
            <w:pPr>
              <w:spacing w:before="60" w:after="60" w:line="240" w:lineRule="auto"/>
              <w:rPr>
                <w:rFonts w:ascii="Arial" w:hAnsi="Arial" w:cs="Arial"/>
                <w:sz w:val="20"/>
                <w:szCs w:val="20"/>
              </w:rPr>
            </w:pPr>
          </w:p>
        </w:tc>
      </w:tr>
    </w:tbl>
    <w:p w:rsidR="00D07F87" w:rsidRPr="00267CCE" w:rsidRDefault="00D07F87" w:rsidP="00D07F87">
      <w:pPr>
        <w:spacing w:after="120" w:line="240" w:lineRule="auto"/>
        <w:rPr>
          <w:rFonts w:ascii="Arial" w:hAnsi="Arial" w:cs="Arial"/>
          <w:sz w:val="20"/>
          <w:szCs w:val="20"/>
        </w:rPr>
      </w:pPr>
    </w:p>
    <w:p w:rsidR="00D07F87" w:rsidRPr="00267CCE" w:rsidRDefault="00D07F87" w:rsidP="00D07F87">
      <w:pPr>
        <w:spacing w:line="240" w:lineRule="auto"/>
        <w:rPr>
          <w:rFonts w:ascii="Arial" w:hAnsi="Arial" w:cs="Arial"/>
          <w:b/>
          <w:sz w:val="20"/>
          <w:szCs w:val="20"/>
        </w:rPr>
      </w:pPr>
      <w:r w:rsidRPr="00267CCE">
        <w:rPr>
          <w:rFonts w:ascii="Arial" w:hAnsi="Arial" w:cs="Arial"/>
          <w:b/>
          <w:sz w:val="20"/>
          <w:szCs w:val="20"/>
        </w:rPr>
        <w:t xml:space="preserve">AJÁNLAT </w:t>
      </w:r>
      <w:proofErr w:type="gramStart"/>
      <w:r w:rsidRPr="00267CCE">
        <w:rPr>
          <w:rFonts w:ascii="Arial" w:hAnsi="Arial" w:cs="Arial"/>
          <w:b/>
          <w:sz w:val="20"/>
          <w:szCs w:val="20"/>
        </w:rPr>
        <w:t>A</w:t>
      </w:r>
      <w:proofErr w:type="gramEnd"/>
      <w:r w:rsidRPr="00267CCE">
        <w:rPr>
          <w:rFonts w:ascii="Arial" w:hAnsi="Arial" w:cs="Arial"/>
          <w:b/>
          <w:sz w:val="20"/>
          <w:szCs w:val="20"/>
        </w:rPr>
        <w:t xml:space="preserve"> SZOLGÁLTATÁS ELVÉGZÉSÉRE:</w:t>
      </w:r>
    </w:p>
    <w:p w:rsidR="00D07F87" w:rsidRPr="00267CCE" w:rsidRDefault="00D07F87" w:rsidP="00D07F87">
      <w:pPr>
        <w:spacing w:line="240" w:lineRule="auto"/>
        <w:rPr>
          <w:rFonts w:ascii="Arial" w:hAnsi="Arial" w:cs="Arial"/>
          <w:sz w:val="20"/>
          <w:szCs w:val="20"/>
        </w:rPr>
      </w:pPr>
      <w:r>
        <w:rPr>
          <w:rFonts w:ascii="Arial" w:hAnsi="Arial" w:cs="Arial"/>
          <w:sz w:val="20"/>
          <w:szCs w:val="20"/>
        </w:rPr>
        <w:t>Műszaki ellenőri</w:t>
      </w:r>
      <w:r w:rsidRPr="00267CCE">
        <w:rPr>
          <w:rFonts w:ascii="Arial" w:hAnsi="Arial" w:cs="Arial"/>
          <w:sz w:val="20"/>
          <w:szCs w:val="20"/>
        </w:rPr>
        <w:t xml:space="preserve"> feladatok </w:t>
      </w:r>
      <w:r>
        <w:rPr>
          <w:rFonts w:ascii="Arial" w:hAnsi="Arial" w:cs="Arial"/>
          <w:sz w:val="20"/>
          <w:szCs w:val="20"/>
        </w:rPr>
        <w:t>ellátása:</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5"/>
        <w:gridCol w:w="8033"/>
      </w:tblGrid>
      <w:tr w:rsidR="00D07F87" w:rsidRPr="00267CCE" w:rsidTr="006916F8">
        <w:trPr>
          <w:trHeight w:val="793"/>
          <w:tblHeader/>
        </w:trPr>
        <w:tc>
          <w:tcPr>
            <w:tcW w:w="1875" w:type="dxa"/>
            <w:tcBorders>
              <w:top w:val="single" w:sz="12" w:space="0" w:color="auto"/>
              <w:bottom w:val="single" w:sz="12" w:space="0" w:color="auto"/>
            </w:tcBorders>
            <w:vAlign w:val="center"/>
          </w:tcPr>
          <w:p w:rsidR="00D07F87" w:rsidRPr="00267CCE" w:rsidRDefault="00D07F87" w:rsidP="006916F8">
            <w:pPr>
              <w:spacing w:before="120" w:after="120" w:line="240" w:lineRule="auto"/>
              <w:jc w:val="center"/>
              <w:rPr>
                <w:rFonts w:ascii="Arial" w:hAnsi="Arial" w:cs="Arial"/>
                <w:b/>
                <w:sz w:val="20"/>
                <w:szCs w:val="20"/>
              </w:rPr>
            </w:pPr>
            <w:r w:rsidRPr="00267CCE">
              <w:rPr>
                <w:rFonts w:ascii="Arial" w:hAnsi="Arial" w:cs="Arial"/>
                <w:b/>
                <w:sz w:val="20"/>
                <w:szCs w:val="20"/>
              </w:rPr>
              <w:t>Ajánlati ár</w:t>
            </w:r>
          </w:p>
        </w:tc>
        <w:tc>
          <w:tcPr>
            <w:tcW w:w="8033" w:type="dxa"/>
            <w:tcBorders>
              <w:top w:val="single" w:sz="12" w:space="0" w:color="auto"/>
              <w:bottom w:val="single" w:sz="12" w:space="0" w:color="auto"/>
            </w:tcBorders>
            <w:vAlign w:val="center"/>
          </w:tcPr>
          <w:p w:rsidR="00D07F87" w:rsidRPr="00267CCE" w:rsidRDefault="00D07F87" w:rsidP="006916F8">
            <w:pPr>
              <w:spacing w:after="0" w:line="240" w:lineRule="auto"/>
              <w:jc w:val="right"/>
              <w:rPr>
                <w:rFonts w:ascii="Arial" w:hAnsi="Arial" w:cs="Arial"/>
                <w:b/>
                <w:sz w:val="20"/>
                <w:szCs w:val="20"/>
              </w:rPr>
            </w:pPr>
            <w:r w:rsidRPr="00267CCE">
              <w:rPr>
                <w:rFonts w:ascii="Arial" w:hAnsi="Arial" w:cs="Arial"/>
                <w:b/>
                <w:sz w:val="20"/>
                <w:szCs w:val="20"/>
              </w:rPr>
              <w:t>nettó</w:t>
            </w:r>
            <w:proofErr w:type="gramStart"/>
            <w:r w:rsidRPr="00267CCE">
              <w:rPr>
                <w:rFonts w:ascii="Arial" w:hAnsi="Arial" w:cs="Arial"/>
                <w:b/>
                <w:sz w:val="20"/>
                <w:szCs w:val="20"/>
              </w:rPr>
              <w:t>………….</w:t>
            </w:r>
            <w:proofErr w:type="gramEnd"/>
            <w:r w:rsidRPr="00267CCE">
              <w:rPr>
                <w:rFonts w:ascii="Arial" w:hAnsi="Arial" w:cs="Arial"/>
                <w:b/>
                <w:sz w:val="20"/>
                <w:szCs w:val="20"/>
              </w:rPr>
              <w:t xml:space="preserve"> forint</w:t>
            </w:r>
          </w:p>
          <w:p w:rsidR="00D07F87" w:rsidRPr="00267CCE" w:rsidRDefault="00D07F87" w:rsidP="006916F8">
            <w:pPr>
              <w:spacing w:after="0" w:line="240" w:lineRule="auto"/>
              <w:jc w:val="right"/>
              <w:rPr>
                <w:rFonts w:ascii="Arial" w:hAnsi="Arial" w:cs="Arial"/>
                <w:b/>
                <w:sz w:val="20"/>
                <w:szCs w:val="20"/>
              </w:rPr>
            </w:pPr>
            <w:proofErr w:type="gramStart"/>
            <w:r w:rsidRPr="00267CCE">
              <w:rPr>
                <w:rFonts w:ascii="Arial" w:hAnsi="Arial" w:cs="Arial"/>
                <w:b/>
                <w:sz w:val="20"/>
                <w:szCs w:val="20"/>
              </w:rPr>
              <w:t>Áfa</w:t>
            </w:r>
            <w:r>
              <w:rPr>
                <w:rFonts w:ascii="Arial" w:hAnsi="Arial" w:cs="Arial"/>
                <w:b/>
                <w:sz w:val="20"/>
                <w:szCs w:val="20"/>
              </w:rPr>
              <w:t xml:space="preserve"> </w:t>
            </w:r>
            <w:r w:rsidRPr="00267CCE">
              <w:rPr>
                <w:rFonts w:ascii="Arial" w:hAnsi="Arial" w:cs="Arial"/>
                <w:b/>
                <w:sz w:val="20"/>
                <w:szCs w:val="20"/>
              </w:rPr>
              <w:t>….</w:t>
            </w:r>
            <w:proofErr w:type="gramEnd"/>
            <w:r w:rsidRPr="00267CCE">
              <w:rPr>
                <w:rFonts w:ascii="Arial" w:hAnsi="Arial" w:cs="Arial"/>
                <w:b/>
                <w:sz w:val="20"/>
                <w:szCs w:val="20"/>
              </w:rPr>
              <w:t xml:space="preserve"> forint</w:t>
            </w:r>
          </w:p>
          <w:p w:rsidR="00D07F87" w:rsidRPr="00267CCE" w:rsidRDefault="00D07F87" w:rsidP="006916F8">
            <w:pPr>
              <w:spacing w:after="0" w:line="240" w:lineRule="auto"/>
              <w:jc w:val="right"/>
              <w:rPr>
                <w:rFonts w:ascii="Arial" w:hAnsi="Arial" w:cs="Arial"/>
                <w:b/>
                <w:sz w:val="20"/>
                <w:szCs w:val="20"/>
              </w:rPr>
            </w:pPr>
            <w:proofErr w:type="gramStart"/>
            <w:r w:rsidRPr="00267CCE">
              <w:rPr>
                <w:rFonts w:ascii="Arial" w:hAnsi="Arial" w:cs="Arial"/>
                <w:b/>
                <w:sz w:val="20"/>
                <w:szCs w:val="20"/>
              </w:rPr>
              <w:t>bruttó</w:t>
            </w:r>
            <w:r>
              <w:rPr>
                <w:rFonts w:ascii="Arial" w:hAnsi="Arial" w:cs="Arial"/>
                <w:b/>
                <w:sz w:val="20"/>
                <w:szCs w:val="20"/>
              </w:rPr>
              <w:t xml:space="preserve"> </w:t>
            </w:r>
            <w:r w:rsidRPr="00267CCE">
              <w:rPr>
                <w:rFonts w:ascii="Arial" w:hAnsi="Arial" w:cs="Arial"/>
                <w:b/>
                <w:sz w:val="20"/>
                <w:szCs w:val="20"/>
              </w:rPr>
              <w:t>…</w:t>
            </w:r>
            <w:proofErr w:type="gramEnd"/>
            <w:r>
              <w:rPr>
                <w:rFonts w:ascii="Arial" w:hAnsi="Arial" w:cs="Arial"/>
                <w:b/>
                <w:sz w:val="20"/>
                <w:szCs w:val="20"/>
              </w:rPr>
              <w:t xml:space="preserve"> </w:t>
            </w:r>
            <w:r w:rsidRPr="00267CCE">
              <w:rPr>
                <w:rFonts w:ascii="Arial" w:hAnsi="Arial" w:cs="Arial"/>
                <w:b/>
                <w:sz w:val="20"/>
                <w:szCs w:val="20"/>
              </w:rPr>
              <w:t>forint</w:t>
            </w:r>
          </w:p>
        </w:tc>
      </w:tr>
    </w:tbl>
    <w:p w:rsidR="00D07F87" w:rsidRPr="00995E1D" w:rsidRDefault="00D07F87" w:rsidP="00D07F87">
      <w:pPr>
        <w:spacing w:after="120" w:line="240" w:lineRule="auto"/>
        <w:rPr>
          <w:bCs/>
        </w:rPr>
      </w:pPr>
    </w:p>
    <w:p w:rsidR="00D07F87" w:rsidRDefault="00D07F87" w:rsidP="00D07F87">
      <w:pPr>
        <w:spacing w:line="240" w:lineRule="auto"/>
        <w:rPr>
          <w:rFonts w:ascii="Arial" w:hAnsi="Arial" w:cs="Arial"/>
          <w:sz w:val="20"/>
          <w:szCs w:val="20"/>
        </w:rPr>
      </w:pPr>
      <w:r w:rsidRPr="00267CCE">
        <w:rPr>
          <w:rFonts w:ascii="Arial" w:hAnsi="Arial" w:cs="Arial"/>
          <w:sz w:val="20"/>
          <w:szCs w:val="20"/>
        </w:rPr>
        <w:t>A</w:t>
      </w:r>
      <w:r>
        <w:rPr>
          <w:rFonts w:ascii="Arial" w:hAnsi="Arial" w:cs="Arial"/>
          <w:sz w:val="20"/>
          <w:szCs w:val="20"/>
        </w:rPr>
        <w:t>z ajánlat érvényessége</w:t>
      </w:r>
      <w:proofErr w:type="gramStart"/>
      <w:r>
        <w:rPr>
          <w:rFonts w:ascii="Arial" w:hAnsi="Arial" w:cs="Arial"/>
          <w:sz w:val="20"/>
          <w:szCs w:val="20"/>
        </w:rPr>
        <w:t>: …</w:t>
      </w:r>
      <w:proofErr w:type="gramEnd"/>
      <w:r>
        <w:rPr>
          <w:rFonts w:ascii="Arial" w:hAnsi="Arial" w:cs="Arial"/>
          <w:sz w:val="20"/>
          <w:szCs w:val="20"/>
        </w:rPr>
        <w:t>……</w:t>
      </w:r>
    </w:p>
    <w:p w:rsidR="00D07F87" w:rsidRDefault="00D07F87" w:rsidP="00D07F87">
      <w:pPr>
        <w:spacing w:after="0" w:line="240" w:lineRule="auto"/>
        <w:rPr>
          <w:rFonts w:ascii="Arial" w:hAnsi="Arial" w:cs="Arial"/>
          <w:sz w:val="20"/>
          <w:szCs w:val="20"/>
        </w:rPr>
      </w:pPr>
      <w:r>
        <w:rPr>
          <w:rFonts w:ascii="Arial" w:hAnsi="Arial" w:cs="Arial"/>
          <w:sz w:val="20"/>
          <w:szCs w:val="20"/>
        </w:rPr>
        <w:br w:type="page"/>
      </w:r>
    </w:p>
    <w:p w:rsidR="00D07F87" w:rsidRPr="00267CCE" w:rsidRDefault="00D07F87" w:rsidP="00D07F87">
      <w:pPr>
        <w:spacing w:line="240" w:lineRule="auto"/>
        <w:rPr>
          <w:rFonts w:ascii="Arial" w:hAnsi="Arial" w:cs="Arial"/>
          <w:sz w:val="20"/>
          <w:szCs w:val="20"/>
        </w:rPr>
      </w:pPr>
    </w:p>
    <w:p w:rsidR="00D07F87" w:rsidRPr="00267CCE" w:rsidRDefault="00D07F87" w:rsidP="00D07F87">
      <w:pPr>
        <w:spacing w:after="120" w:line="240" w:lineRule="auto"/>
        <w:jc w:val="both"/>
        <w:rPr>
          <w:rFonts w:ascii="Arial" w:hAnsi="Arial" w:cs="Arial"/>
          <w:sz w:val="20"/>
          <w:szCs w:val="20"/>
        </w:rPr>
      </w:pPr>
      <w:r w:rsidRPr="00267CCE">
        <w:rPr>
          <w:rFonts w:ascii="Arial" w:hAnsi="Arial" w:cs="Arial"/>
          <w:b/>
          <w:bCs/>
          <w:sz w:val="20"/>
          <w:szCs w:val="20"/>
        </w:rPr>
        <w:t>Nyilatkozat kizáró okokról, alkalmassági követelményekről</w:t>
      </w:r>
    </w:p>
    <w:p w:rsidR="00D07F87" w:rsidRDefault="00D07F87" w:rsidP="00D07F87">
      <w:pPr>
        <w:spacing w:line="240" w:lineRule="auto"/>
        <w:jc w:val="both"/>
        <w:rPr>
          <w:rFonts w:ascii="Arial" w:eastAsia="SimSun" w:hAnsi="Arial" w:cs="Arial"/>
          <w:sz w:val="20"/>
          <w:szCs w:val="20"/>
        </w:rPr>
      </w:pPr>
      <w:proofErr w:type="gramStart"/>
      <w:r w:rsidRPr="00267CCE">
        <w:rPr>
          <w:rFonts w:ascii="Arial" w:eastAsia="SimSun" w:hAnsi="Arial" w:cs="Arial"/>
          <w:sz w:val="20"/>
          <w:szCs w:val="20"/>
        </w:rPr>
        <w:t xml:space="preserve">Alulírott …………………………, mint a(z) …………………………………………….. (cégnév, székhely) ajánlattevő cégjegyzésre jogosult képviselője kijelentem, hogy a(z) ……………………..,.(cégnév) nem </w:t>
      </w:r>
      <w:r>
        <w:rPr>
          <w:rFonts w:ascii="Arial" w:eastAsia="SimSun" w:hAnsi="Arial" w:cs="Arial"/>
          <w:sz w:val="20"/>
          <w:szCs w:val="20"/>
        </w:rPr>
        <w:t>tartozik az ajánlattételi felhívás VIII. pontjában foglalt kizáró okok hatálya alá, azaz</w:t>
      </w:r>
      <w:proofErr w:type="gramEnd"/>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 xml:space="preserve">a szerződéssel érintett szervezettel közszolgálati jogviszonyban, munkaviszonyban vagy munkavégzésre irányuló egyéb jogviszonyban nem áll (továbbiakban: érintett dolgozó/ munkatárs), </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 xml:space="preserve"> az érintett dolgozónak nem közeli hozzátartozója,</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olyan gazdálkodó szervezet, amelyben érintett dolgozó, vagy annak közeli hozzátartozója tulajdoni részesedéssel nem rendelkezik,</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nincs egy évnél régebben lejárt adó-, vám-, vagy társadalombiztosítási járulékfizetési kötelezettsége,</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 xml:space="preserve">nincs ellene csőd-, felszámolási eljárás folyamatban, nem áll végelszámolás alatt, </w:t>
      </w:r>
      <w:r w:rsidRPr="00267CCE">
        <w:rPr>
          <w:rFonts w:ascii="Arial" w:eastAsia="SimSun" w:hAnsi="Arial" w:cs="Arial"/>
          <w:sz w:val="20"/>
          <w:szCs w:val="20"/>
        </w:rPr>
        <w:t>személyes joga szerinti hasonló eljárás nincs folyamatban</w:t>
      </w:r>
      <w:r>
        <w:rPr>
          <w:rFonts w:ascii="Arial" w:eastAsia="SimSun" w:hAnsi="Arial" w:cs="Arial"/>
          <w:sz w:val="20"/>
          <w:szCs w:val="20"/>
        </w:rPr>
        <w:t>,</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tevékenységét a cégbíróság nem függesztette fel,</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a cégjegyzékben, egyéb közhiteles nyilvántartásban szerepel (kivéve: magánszemély),</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rendelkezik a tevékenység folytatásához előírt engedéllyel, jogosítvánnyal, illetve szervezeti, kamarai tagsággal, vagy annak megfelelő alvállalkozóval,</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korábbi, önkormányzattal kötött szerződésének teljesítése során súlyos szerződésszegést nem követett el,</w:t>
      </w:r>
    </w:p>
    <w:p w:rsidR="00D07F87" w:rsidRPr="00B4630A"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adószámát a Nemzeti Adó- és Vámhivatal nem függesztette fel, illetve nem törölte,</w:t>
      </w:r>
    </w:p>
    <w:p w:rsidR="00D07F87" w:rsidRDefault="00D07F87" w:rsidP="00D07F87">
      <w:pPr>
        <w:numPr>
          <w:ilvl w:val="0"/>
          <w:numId w:val="1"/>
        </w:numPr>
        <w:tabs>
          <w:tab w:val="clear" w:pos="720"/>
          <w:tab w:val="num" w:pos="426"/>
        </w:tabs>
        <w:spacing w:after="0" w:line="240" w:lineRule="auto"/>
        <w:ind w:left="426"/>
        <w:jc w:val="both"/>
        <w:rPr>
          <w:rFonts w:ascii="Arial" w:hAnsi="Arial" w:cs="Arial"/>
          <w:sz w:val="20"/>
          <w:szCs w:val="20"/>
        </w:rPr>
      </w:pPr>
      <w:r w:rsidRPr="00B4630A">
        <w:rPr>
          <w:rFonts w:ascii="Arial" w:hAnsi="Arial" w:cs="Arial"/>
          <w:sz w:val="20"/>
          <w:szCs w:val="20"/>
        </w:rPr>
        <w:t>nem fordult elő olyan eset, hogy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07F87" w:rsidRPr="00B4630A" w:rsidRDefault="00D07F87" w:rsidP="00D07F87">
      <w:pPr>
        <w:spacing w:after="0" w:line="240" w:lineRule="auto"/>
        <w:jc w:val="both"/>
        <w:rPr>
          <w:rFonts w:ascii="Arial" w:hAnsi="Arial" w:cs="Arial"/>
          <w:sz w:val="20"/>
          <w:szCs w:val="20"/>
        </w:rPr>
      </w:pPr>
    </w:p>
    <w:p w:rsidR="00D07F87" w:rsidRPr="00267CCE" w:rsidRDefault="00D07F87" w:rsidP="00D07F87">
      <w:pPr>
        <w:pStyle w:val="Alaprtelmezett"/>
        <w:spacing w:line="240" w:lineRule="auto"/>
        <w:jc w:val="both"/>
        <w:rPr>
          <w:rFonts w:ascii="Arial" w:hAnsi="Arial" w:cs="Arial"/>
          <w:color w:val="auto"/>
          <w:sz w:val="20"/>
          <w:szCs w:val="20"/>
        </w:rPr>
      </w:pPr>
      <w:r w:rsidRPr="00267CCE">
        <w:rPr>
          <w:rFonts w:ascii="Arial" w:hAnsi="Arial" w:cs="Arial"/>
          <w:color w:val="auto"/>
          <w:sz w:val="20"/>
          <w:szCs w:val="20"/>
        </w:rPr>
        <w:t xml:space="preserve">Kijelentem, hogy Ajánlattevőként saját jogon / alvállalkozón keresztül rendelkezem a felhívásban meghatározott tevékenység folytatására vonatkozó képzettséggel. </w:t>
      </w:r>
      <w:r w:rsidRPr="00267CCE">
        <w:rPr>
          <w:rFonts w:ascii="Arial" w:hAnsi="Arial" w:cs="Arial"/>
          <w:b/>
          <w:color w:val="auto"/>
          <w:sz w:val="20"/>
          <w:szCs w:val="20"/>
        </w:rPr>
        <w:t>(A kívánt rész aláhúzandó)</w:t>
      </w:r>
    </w:p>
    <w:p w:rsidR="00D07F87" w:rsidRPr="00267CCE" w:rsidRDefault="00D07F87" w:rsidP="00D07F87">
      <w:pPr>
        <w:spacing w:after="120" w:line="240" w:lineRule="auto"/>
        <w:rPr>
          <w:rFonts w:ascii="Arial" w:hAnsi="Arial" w:cs="Arial"/>
          <w:sz w:val="20"/>
          <w:szCs w:val="20"/>
        </w:rPr>
      </w:pPr>
    </w:p>
    <w:p w:rsidR="00D07F87" w:rsidRDefault="00D07F87" w:rsidP="00D07F87">
      <w:pPr>
        <w:spacing w:after="0" w:line="240" w:lineRule="auto"/>
        <w:jc w:val="both"/>
        <w:rPr>
          <w:rFonts w:ascii="Arial" w:hAnsi="Arial" w:cs="Arial"/>
          <w:sz w:val="20"/>
          <w:szCs w:val="20"/>
        </w:rPr>
      </w:pPr>
      <w:r w:rsidRPr="00267CCE">
        <w:rPr>
          <w:rFonts w:ascii="Arial" w:hAnsi="Arial" w:cs="Arial"/>
          <w:sz w:val="20"/>
          <w:szCs w:val="20"/>
        </w:rPr>
        <w:t>Kijelentem, hogy Ajánlattevőként az adott tevékenységhez szükséges műszaki és emberi erőforrás háttérrel rendelkezem / nem rendelkezem, ezért alvállalkozót kívánok/nem kívánok igénybe venni. (</w:t>
      </w:r>
      <w:r w:rsidRPr="00267CCE">
        <w:rPr>
          <w:rFonts w:ascii="Arial" w:hAnsi="Arial" w:cs="Arial"/>
          <w:b/>
          <w:sz w:val="20"/>
          <w:szCs w:val="20"/>
        </w:rPr>
        <w:t>A kívánt rész aláhúzandó</w:t>
      </w:r>
      <w:r w:rsidRPr="00267CCE">
        <w:rPr>
          <w:rFonts w:ascii="Arial" w:hAnsi="Arial" w:cs="Arial"/>
          <w:sz w:val="20"/>
          <w:szCs w:val="20"/>
        </w:rPr>
        <w:t>)</w:t>
      </w:r>
    </w:p>
    <w:p w:rsidR="00D07F87" w:rsidRPr="00267CCE" w:rsidRDefault="00D07F87" w:rsidP="00D07F87">
      <w:pPr>
        <w:spacing w:after="120" w:line="240" w:lineRule="auto"/>
        <w:rPr>
          <w:rFonts w:ascii="Arial" w:hAnsi="Arial" w:cs="Arial"/>
          <w:sz w:val="20"/>
          <w:szCs w:val="20"/>
        </w:rPr>
      </w:pPr>
    </w:p>
    <w:p w:rsidR="00D07F87" w:rsidRPr="00267CCE" w:rsidRDefault="00D07F87" w:rsidP="00D07F87">
      <w:pPr>
        <w:spacing w:after="0" w:line="240" w:lineRule="auto"/>
        <w:jc w:val="both"/>
        <w:rPr>
          <w:rFonts w:ascii="Arial" w:hAnsi="Arial" w:cs="Arial"/>
          <w:sz w:val="20"/>
          <w:szCs w:val="20"/>
        </w:rPr>
      </w:pPr>
      <w:proofErr w:type="gramStart"/>
      <w:r w:rsidRPr="00267CCE">
        <w:rPr>
          <w:rFonts w:ascii="Arial" w:eastAsia="SimSun" w:hAnsi="Arial" w:cs="Arial"/>
          <w:sz w:val="20"/>
          <w:szCs w:val="20"/>
        </w:rPr>
        <w:t>Alulírott …</w:t>
      </w:r>
      <w:proofErr w:type="gramEnd"/>
      <w:r w:rsidRPr="00267CCE">
        <w:rPr>
          <w:rFonts w:ascii="Arial" w:eastAsia="SimSun" w:hAnsi="Arial" w:cs="Arial"/>
          <w:sz w:val="20"/>
          <w:szCs w:val="20"/>
        </w:rPr>
        <w:t>………………………, mint a(z) …………………………………………….. (cégnév, székhely) ajánlattevő cégjegyzésre jogosult képviselője kijelentem</w:t>
      </w:r>
      <w:r w:rsidRPr="00267CCE">
        <w:rPr>
          <w:rFonts w:ascii="Arial" w:hAnsi="Arial" w:cs="Arial"/>
          <w:sz w:val="20"/>
          <w:szCs w:val="20"/>
        </w:rPr>
        <w:t xml:space="preserve">, hogy – mint érintett természetes személy – az ajánlatkérő Adatkezelési tájékoztatóját megismertem, az </w:t>
      </w:r>
      <w:r>
        <w:rPr>
          <w:rFonts w:ascii="Arial" w:hAnsi="Arial" w:cs="Arial"/>
          <w:sz w:val="20"/>
          <w:szCs w:val="20"/>
        </w:rPr>
        <w:t xml:space="preserve">adatkezelő és az </w:t>
      </w:r>
      <w:r w:rsidRPr="00267CCE">
        <w:rPr>
          <w:rFonts w:ascii="Arial" w:hAnsi="Arial" w:cs="Arial"/>
          <w:sz w:val="20"/>
          <w:szCs w:val="20"/>
        </w:rPr>
        <w:t>adatfeldolgozók személyéről és jogaimról a tájékoztatást megkaptam, az abban foglalt információkat és tájékoztatást tudomásul vettem, a személyes adataimnak az ajánlati felhívásban megjelölt célú kezeléséhez és feldolgozásához önkéntesen, minden külső befolyás nélkül hozzájárulok/nem járulok hozzá. (</w:t>
      </w:r>
      <w:r w:rsidRPr="00267CCE">
        <w:rPr>
          <w:rFonts w:ascii="Arial" w:hAnsi="Arial" w:cs="Arial"/>
          <w:b/>
          <w:sz w:val="20"/>
          <w:szCs w:val="20"/>
        </w:rPr>
        <w:t>A kívánt rész aláhúzandó</w:t>
      </w:r>
      <w:r w:rsidRPr="00267CCE">
        <w:rPr>
          <w:rFonts w:ascii="Arial" w:hAnsi="Arial" w:cs="Arial"/>
          <w:sz w:val="20"/>
          <w:szCs w:val="20"/>
        </w:rPr>
        <w:t>)</w:t>
      </w:r>
    </w:p>
    <w:p w:rsidR="00D07F87" w:rsidRPr="00267CCE" w:rsidRDefault="00D07F87" w:rsidP="00D07F87">
      <w:pPr>
        <w:spacing w:after="120" w:line="240" w:lineRule="auto"/>
        <w:rPr>
          <w:rFonts w:ascii="Arial" w:hAnsi="Arial" w:cs="Arial"/>
          <w:sz w:val="20"/>
          <w:szCs w:val="20"/>
        </w:rPr>
      </w:pPr>
    </w:p>
    <w:p w:rsidR="00D07F87" w:rsidRPr="00267CCE" w:rsidRDefault="00D07F87" w:rsidP="00D07F87">
      <w:pPr>
        <w:spacing w:after="120" w:line="240" w:lineRule="auto"/>
        <w:rPr>
          <w:rFonts w:ascii="Arial" w:hAnsi="Arial" w:cs="Arial"/>
          <w:sz w:val="20"/>
          <w:szCs w:val="20"/>
        </w:rPr>
      </w:pPr>
      <w:r w:rsidRPr="00267CCE">
        <w:rPr>
          <w:rFonts w:ascii="Arial" w:hAnsi="Arial" w:cs="Arial"/>
          <w:sz w:val="20"/>
          <w:szCs w:val="20"/>
        </w:rPr>
        <w:t>Dátum:</w:t>
      </w:r>
    </w:p>
    <w:p w:rsidR="00D07F87" w:rsidRPr="00267CCE" w:rsidRDefault="00D07F87" w:rsidP="00D07F87">
      <w:pPr>
        <w:spacing w:after="120" w:line="240" w:lineRule="auto"/>
        <w:rPr>
          <w:rFonts w:ascii="Arial" w:hAnsi="Arial" w:cs="Arial"/>
          <w:sz w:val="20"/>
          <w:szCs w:val="20"/>
        </w:rPr>
      </w:pPr>
    </w:p>
    <w:p w:rsidR="00D07F87" w:rsidRPr="00267CCE" w:rsidRDefault="00D07F87" w:rsidP="00D07F87">
      <w:pPr>
        <w:spacing w:after="120" w:line="240" w:lineRule="auto"/>
        <w:rPr>
          <w:rFonts w:ascii="Arial" w:hAnsi="Arial" w:cs="Arial"/>
          <w:sz w:val="20"/>
          <w:szCs w:val="20"/>
        </w:rPr>
      </w:pPr>
    </w:p>
    <w:p w:rsidR="00D07F87" w:rsidRPr="00267CCE" w:rsidRDefault="00D07F87" w:rsidP="00D07F87">
      <w:pPr>
        <w:spacing w:after="120" w:line="240" w:lineRule="auto"/>
        <w:jc w:val="center"/>
        <w:rPr>
          <w:rFonts w:ascii="Arial" w:hAnsi="Arial" w:cs="Arial"/>
          <w:sz w:val="20"/>
          <w:szCs w:val="20"/>
        </w:rPr>
      </w:pPr>
      <w:r w:rsidRPr="00267CCE">
        <w:rPr>
          <w:rFonts w:ascii="Arial" w:hAnsi="Arial" w:cs="Arial"/>
          <w:sz w:val="20"/>
          <w:szCs w:val="20"/>
        </w:rPr>
        <w:t>…………………………………………</w:t>
      </w:r>
    </w:p>
    <w:p w:rsidR="00D07F87" w:rsidRPr="00267CCE" w:rsidRDefault="00D07F87" w:rsidP="00D07F87">
      <w:pPr>
        <w:spacing w:after="120" w:line="240" w:lineRule="auto"/>
        <w:jc w:val="center"/>
        <w:rPr>
          <w:rFonts w:ascii="Arial" w:hAnsi="Arial" w:cs="Arial"/>
          <w:sz w:val="20"/>
          <w:szCs w:val="20"/>
        </w:rPr>
      </w:pPr>
      <w:r w:rsidRPr="00267CCE">
        <w:rPr>
          <w:rFonts w:ascii="Arial" w:hAnsi="Arial" w:cs="Arial"/>
          <w:sz w:val="20"/>
          <w:szCs w:val="20"/>
        </w:rPr>
        <w:t>Cégszerű</w:t>
      </w:r>
      <w:r>
        <w:rPr>
          <w:rFonts w:ascii="Arial" w:hAnsi="Arial" w:cs="Arial"/>
          <w:sz w:val="20"/>
          <w:szCs w:val="20"/>
        </w:rPr>
        <w:t xml:space="preserve"> aláírás</w:t>
      </w:r>
    </w:p>
    <w:p w:rsidR="00C128E9" w:rsidRDefault="00D07F87"/>
    <w:sectPr w:rsidR="00C128E9" w:rsidSect="00267CCE">
      <w:footerReference w:type="default" r:id="rId6"/>
      <w:pgSz w:w="11906" w:h="16838"/>
      <w:pgMar w:top="1134" w:right="1134" w:bottom="1134" w:left="1134" w:header="56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23" w:rsidRDefault="00D07F87">
    <w:pPr>
      <w:pStyle w:val="llb"/>
    </w:pPr>
    <w:r>
      <w:rPr>
        <w:noProof/>
        <w:lang w:eastAsia="hu-HU"/>
      </w:rPr>
      <mc:AlternateContent>
        <mc:Choice Requires="wpg">
          <w:drawing>
            <wp:anchor distT="0" distB="0" distL="114300" distR="114300" simplePos="0" relativeHeight="251659264" behindDoc="0" locked="0" layoutInCell="1" allowOverlap="1" wp14:anchorId="5E9C2F9C" wp14:editId="28DB6737">
              <wp:simplePos x="0" y="0"/>
              <wp:positionH relativeFrom="page">
                <wp:posOffset>0</wp:posOffset>
              </wp:positionH>
              <wp:positionV relativeFrom="page">
                <wp:posOffset>10020935</wp:posOffset>
              </wp:positionV>
              <wp:extent cx="7550785" cy="190500"/>
              <wp:effectExtent l="0" t="0" r="311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78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wps:spPr>
                      <wps:txbx>
                        <w:txbxContent>
                          <w:p w:rsidR="00BA0523" w:rsidRDefault="00D07F87" w:rsidP="00587FFA">
                            <w:pPr>
                              <w:jc w:val="center"/>
                            </w:pPr>
                            <w:r w:rsidRPr="002B4DA4">
                              <w:fldChar w:fldCharType="begin"/>
                            </w:r>
                            <w:r>
                              <w:instrText xml:space="preserve"> PAGE    \* MERGEFORMAT </w:instrText>
                            </w:r>
                            <w:r w:rsidRPr="002B4DA4">
                              <w:fldChar w:fldCharType="separate"/>
                            </w:r>
                            <w:r w:rsidRPr="00D07F87">
                              <w:rPr>
                                <w:noProof/>
                                <w:color w:val="8C8C8C"/>
                              </w:rPr>
                              <w:t>1</w:t>
                            </w:r>
                            <w:r w:rsidRPr="002B4DA4">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ysClr val="window" lastClr="FFFFFF">
                                <a:lumMod val="65000"/>
                                <a:lumOff val="0"/>
                              </a:sysClr>
                            </a:solidFill>
                            <a:miter lim="800000"/>
                            <a:headEnd/>
                            <a:tailEnd/>
                          </a:ln>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ysClr val="window" lastClr="FFFFFF">
                                <a:lumMod val="65000"/>
                                <a:lumOff val="0"/>
                              </a:sysClr>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789.05pt;width:594.55pt;height:15pt;z-index:25165926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A0523" w:rsidRDefault="00D07F87" w:rsidP="00587FFA">
                      <w:pPr>
                        <w:jc w:val="center"/>
                      </w:pPr>
                      <w:r w:rsidRPr="002B4DA4">
                        <w:fldChar w:fldCharType="begin"/>
                      </w:r>
                      <w:r>
                        <w:instrText xml:space="preserve"> PAGE    \* MERGEFORMAT </w:instrText>
                      </w:r>
                      <w:r w:rsidRPr="002B4DA4">
                        <w:fldChar w:fldCharType="separate"/>
                      </w:r>
                      <w:r w:rsidRPr="00D07F87">
                        <w:rPr>
                          <w:noProof/>
                          <w:color w:val="8C8C8C"/>
                        </w:rPr>
                        <w:t>1</w:t>
                      </w:r>
                      <w:r w:rsidRPr="002B4DA4">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iw1sMAAADaAAAADwAAAGRycy9kb3ducmV2LnhtbESPQWvCQBSE74L/YXmCF6kbgxRNXUUK&#10;hUJPpjno7ZF9ZoPZt2F3a+K/7wqFHoeZ+YbZHUbbiTv50DpWsFpmIIhrp1tuFFTfHy8bECEia+wc&#10;k4IHBTjsp5MdFtoNfKJ7GRuRIBwKVGBi7AspQ23IYli6njh5V+ctxiR9I7XHIcFtJ/Mse5UWW04L&#10;Bnt6N1Tfyh+r4Ot8qRbVcDSnPMuvq60vb9uxVWo+G49vICKN8T/81/7UCt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IsNbDAAAA2gAAAA8AAAAAAAAAAAAA&#10;AAAAoQIAAGRycy9kb3ducmV2LnhtbFBLBQYAAAAABAAEAPkAAACRAwAAAAA=&#10;" strokecolor="#a6a6a6"/>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8s2cEAAADaAAAADwAAAGRycy9kb3ducmV2LnhtbESPUWvCQBCE3wX/w7GCb3pRUEr0FCmK&#10;fVGo+gOW3DaXNrcXc9sY/32vUOjjMDPfMOtt72vVURurwAZm0wwUcRFsxaWB2/UweQEVBdliHZgM&#10;PCnCdjMcrDG34cHv1F2kVAnCMUcDTqTJtY6FI49xGhri5H2E1qMk2ZbatvhIcF/reZYttceK04LD&#10;hl4dFV+Xb29A7t3teO7c8rx3s8NxJ6fPfSHGjEf9bgVKqJf/8F/7zRpYwO+VdAP0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yzZwQAAANoAAAAPAAAAAAAAAAAAAAAA&#10;AKECAABkcnMvZG93bnJldi54bWxQSwUGAAAAAAQABAD5AAAAjwMAAAAA&#10;" adj="20904" strokecolor="#a6a6a6"/>
              </v:group>
              <w10:wrap anchorx="page" anchory="pag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16BD4"/>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87"/>
    <w:rsid w:val="00671A33"/>
    <w:rsid w:val="007E3615"/>
    <w:rsid w:val="00D07F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7F8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D07F87"/>
    <w:pPr>
      <w:tabs>
        <w:tab w:val="center" w:pos="4536"/>
        <w:tab w:val="right" w:pos="9072"/>
      </w:tabs>
      <w:spacing w:after="0" w:line="240" w:lineRule="auto"/>
    </w:pPr>
  </w:style>
  <w:style w:type="character" w:customStyle="1" w:styleId="llbChar">
    <w:name w:val="Élőláb Char"/>
    <w:basedOn w:val="Bekezdsalapbettpusa"/>
    <w:link w:val="llb"/>
    <w:uiPriority w:val="99"/>
    <w:rsid w:val="00D07F87"/>
    <w:rPr>
      <w:rFonts w:ascii="Calibri" w:eastAsia="Calibri" w:hAnsi="Calibri" w:cs="Times New Roman"/>
    </w:rPr>
  </w:style>
  <w:style w:type="paragraph" w:customStyle="1" w:styleId="Alaprtelmezett">
    <w:name w:val="Alapértelmezett"/>
    <w:rsid w:val="00D07F87"/>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D07F87"/>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7F8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D07F87"/>
    <w:pPr>
      <w:tabs>
        <w:tab w:val="center" w:pos="4536"/>
        <w:tab w:val="right" w:pos="9072"/>
      </w:tabs>
      <w:spacing w:after="0" w:line="240" w:lineRule="auto"/>
    </w:pPr>
  </w:style>
  <w:style w:type="character" w:customStyle="1" w:styleId="llbChar">
    <w:name w:val="Élőláb Char"/>
    <w:basedOn w:val="Bekezdsalapbettpusa"/>
    <w:link w:val="llb"/>
    <w:uiPriority w:val="99"/>
    <w:rsid w:val="00D07F87"/>
    <w:rPr>
      <w:rFonts w:ascii="Calibri" w:eastAsia="Calibri" w:hAnsi="Calibri" w:cs="Times New Roman"/>
    </w:rPr>
  </w:style>
  <w:style w:type="paragraph" w:customStyle="1" w:styleId="Alaprtelmezett">
    <w:name w:val="Alapértelmezett"/>
    <w:rsid w:val="00D07F87"/>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D07F87"/>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3638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Koncz Szabina</dc:creator>
  <cp:lastModifiedBy>Koncz Szabina</cp:lastModifiedBy>
  <cp:revision>1</cp:revision>
  <dcterms:created xsi:type="dcterms:W3CDTF">2019-09-24T08:35:00Z</dcterms:created>
  <dcterms:modified xsi:type="dcterms:W3CDTF">2019-09-24T08:36:00Z</dcterms:modified>
</cp:coreProperties>
</file>